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E1" w:rsidRPr="00176E23" w:rsidRDefault="00B03BE1" w:rsidP="00B03BE1">
      <w:pPr>
        <w:jc w:val="right"/>
        <w:rPr>
          <w:rFonts w:ascii="Times New Roman" w:hAnsi="Times New Roman" w:cs="Times New Roman"/>
          <w:sz w:val="24"/>
          <w:szCs w:val="24"/>
        </w:rPr>
      </w:pPr>
      <w:r w:rsidRPr="00176E23">
        <w:rPr>
          <w:rFonts w:ascii="Times New Roman" w:hAnsi="Times New Roman" w:cs="Times New Roman"/>
          <w:sz w:val="24"/>
          <w:szCs w:val="24"/>
        </w:rPr>
        <w:t>ЗАТВЕРДЖУЮ</w:t>
      </w:r>
    </w:p>
    <w:p w:rsidR="00B03BE1" w:rsidRPr="00176E23" w:rsidRDefault="00B03BE1" w:rsidP="00B03BE1">
      <w:pPr>
        <w:jc w:val="right"/>
        <w:rPr>
          <w:rFonts w:ascii="Times New Roman" w:hAnsi="Times New Roman" w:cs="Times New Roman"/>
          <w:sz w:val="24"/>
          <w:szCs w:val="24"/>
        </w:rPr>
      </w:pPr>
      <w:r w:rsidRPr="00176E23">
        <w:rPr>
          <w:rFonts w:ascii="Times New Roman" w:hAnsi="Times New Roman" w:cs="Times New Roman"/>
          <w:sz w:val="24"/>
          <w:szCs w:val="24"/>
        </w:rPr>
        <w:t>Генеральний директор</w:t>
      </w:r>
    </w:p>
    <w:p w:rsidR="00B03BE1" w:rsidRPr="00176E23" w:rsidRDefault="00B03BE1" w:rsidP="00B03BE1">
      <w:pPr>
        <w:jc w:val="right"/>
        <w:rPr>
          <w:rFonts w:ascii="Times New Roman" w:hAnsi="Times New Roman" w:cs="Times New Roman"/>
          <w:sz w:val="24"/>
          <w:szCs w:val="24"/>
        </w:rPr>
      </w:pPr>
      <w:r w:rsidRPr="00176E23">
        <w:rPr>
          <w:rFonts w:ascii="Times New Roman" w:hAnsi="Times New Roman" w:cs="Times New Roman"/>
          <w:sz w:val="24"/>
          <w:szCs w:val="24"/>
        </w:rPr>
        <w:t>ТзОВ «Цунамі»</w:t>
      </w:r>
    </w:p>
    <w:p w:rsidR="00B03BE1" w:rsidRPr="00176E23" w:rsidRDefault="00B03BE1" w:rsidP="00B03BE1">
      <w:pPr>
        <w:jc w:val="right"/>
        <w:rPr>
          <w:rFonts w:ascii="Times New Roman" w:hAnsi="Times New Roman" w:cs="Times New Roman"/>
          <w:sz w:val="24"/>
          <w:szCs w:val="24"/>
        </w:rPr>
      </w:pPr>
      <w:r w:rsidRPr="00176E23">
        <w:rPr>
          <w:rFonts w:ascii="Times New Roman" w:hAnsi="Times New Roman" w:cs="Times New Roman"/>
          <w:sz w:val="24"/>
          <w:szCs w:val="24"/>
        </w:rPr>
        <w:t>_______ Корнелюк Н.В.</w:t>
      </w:r>
    </w:p>
    <w:p w:rsidR="00B03BE1" w:rsidRPr="00176E23" w:rsidRDefault="009D7BA2" w:rsidP="00B03BE1">
      <w:pPr>
        <w:jc w:val="right"/>
        <w:rPr>
          <w:rFonts w:ascii="Times New Roman" w:hAnsi="Times New Roman" w:cs="Times New Roman"/>
          <w:sz w:val="24"/>
          <w:szCs w:val="24"/>
        </w:rPr>
      </w:pPr>
      <w:r w:rsidRPr="00176E23">
        <w:rPr>
          <w:rFonts w:ascii="Times New Roman" w:hAnsi="Times New Roman" w:cs="Times New Roman"/>
          <w:sz w:val="24"/>
          <w:szCs w:val="24"/>
        </w:rPr>
        <w:t>______________</w:t>
      </w:r>
      <w:r w:rsidR="00B03BE1" w:rsidRPr="00176E23">
        <w:rPr>
          <w:rFonts w:ascii="Times New Roman" w:hAnsi="Times New Roman" w:cs="Times New Roman"/>
          <w:sz w:val="24"/>
          <w:szCs w:val="24"/>
        </w:rPr>
        <w:t xml:space="preserve"> 2022р.</w:t>
      </w:r>
    </w:p>
    <w:p w:rsidR="00695D23" w:rsidRPr="00176E23" w:rsidRDefault="00695D23" w:rsidP="00B03BE1">
      <w:pPr>
        <w:jc w:val="right"/>
        <w:rPr>
          <w:rFonts w:ascii="Times New Roman" w:hAnsi="Times New Roman" w:cs="Times New Roman"/>
          <w:sz w:val="24"/>
          <w:szCs w:val="24"/>
        </w:rPr>
      </w:pPr>
    </w:p>
    <w:p w:rsidR="00695D23" w:rsidRPr="00176E23" w:rsidRDefault="00695D23" w:rsidP="0062507F">
      <w:pPr>
        <w:jc w:val="center"/>
        <w:rPr>
          <w:rFonts w:ascii="Times New Roman" w:hAnsi="Times New Roman" w:cs="Times New Roman"/>
          <w:sz w:val="24"/>
          <w:szCs w:val="24"/>
        </w:rPr>
      </w:pPr>
    </w:p>
    <w:p w:rsidR="00695D23" w:rsidRPr="00176E23" w:rsidRDefault="00695D23" w:rsidP="0062507F">
      <w:pPr>
        <w:jc w:val="center"/>
        <w:rPr>
          <w:rFonts w:ascii="Times New Roman" w:hAnsi="Times New Roman" w:cs="Times New Roman"/>
          <w:sz w:val="24"/>
          <w:szCs w:val="24"/>
        </w:rPr>
      </w:pPr>
    </w:p>
    <w:p w:rsidR="00CA77B7" w:rsidRPr="00176E23" w:rsidRDefault="00010858" w:rsidP="0062507F">
      <w:pPr>
        <w:jc w:val="center"/>
        <w:rPr>
          <w:rFonts w:ascii="Times New Roman" w:hAnsi="Times New Roman" w:cs="Times New Roman"/>
          <w:sz w:val="24"/>
          <w:szCs w:val="24"/>
        </w:rPr>
      </w:pPr>
      <w:r>
        <w:rPr>
          <w:rFonts w:ascii="Times New Roman" w:hAnsi="Times New Roman" w:cs="Times New Roman"/>
          <w:sz w:val="24"/>
          <w:szCs w:val="24"/>
        </w:rPr>
        <w:t>П</w:t>
      </w:r>
      <w:r w:rsidR="0062507F" w:rsidRPr="00176E23">
        <w:rPr>
          <w:rFonts w:ascii="Times New Roman" w:hAnsi="Times New Roman" w:cs="Times New Roman"/>
          <w:sz w:val="24"/>
          <w:szCs w:val="24"/>
        </w:rPr>
        <w:t>РОГРАМНА ЗАЯВА ТЗОВ «ЦУНАМІ»</w:t>
      </w:r>
    </w:p>
    <w:p w:rsidR="00803923" w:rsidRPr="00176E23" w:rsidRDefault="00695D23" w:rsidP="00B03BE1">
      <w:pPr>
        <w:spacing w:before="240"/>
        <w:jc w:val="center"/>
        <w:rPr>
          <w:rFonts w:ascii="Times New Roman" w:hAnsi="Times New Roman" w:cs="Times New Roman"/>
          <w:sz w:val="24"/>
          <w:szCs w:val="24"/>
          <w:lang w:val="ru-RU"/>
        </w:rPr>
      </w:pPr>
      <w:r w:rsidRPr="00176E23">
        <w:rPr>
          <w:rFonts w:ascii="Times New Roman" w:hAnsi="Times New Roman" w:cs="Times New Roman"/>
          <w:sz w:val="24"/>
          <w:szCs w:val="24"/>
        </w:rPr>
        <w:t xml:space="preserve">Щодо основних вимог до праці </w:t>
      </w:r>
      <w:r w:rsidR="00803923" w:rsidRPr="00176E23">
        <w:rPr>
          <w:rFonts w:ascii="Times New Roman" w:hAnsi="Times New Roman" w:cs="Times New Roman"/>
          <w:sz w:val="24"/>
          <w:szCs w:val="24"/>
        </w:rPr>
        <w:t xml:space="preserve">відповідно до вимог стандарту </w:t>
      </w:r>
      <w:r w:rsidR="00803923" w:rsidRPr="00176E23">
        <w:rPr>
          <w:rFonts w:ascii="Times New Roman" w:hAnsi="Times New Roman" w:cs="Times New Roman"/>
          <w:sz w:val="24"/>
          <w:szCs w:val="24"/>
          <w:lang w:val="en-US"/>
        </w:rPr>
        <w:t>FSC</w:t>
      </w:r>
      <w:r w:rsidR="00803923" w:rsidRPr="00176E23">
        <w:rPr>
          <w:rFonts w:ascii="Times New Roman" w:hAnsi="Times New Roman" w:cs="Times New Roman"/>
          <w:sz w:val="24"/>
          <w:szCs w:val="24"/>
          <w:lang w:val="ru-RU"/>
        </w:rPr>
        <w:t>-</w:t>
      </w:r>
      <w:r w:rsidR="00803923" w:rsidRPr="00176E23">
        <w:rPr>
          <w:rFonts w:ascii="Times New Roman" w:hAnsi="Times New Roman" w:cs="Times New Roman"/>
          <w:sz w:val="24"/>
          <w:szCs w:val="24"/>
          <w:lang w:val="en-US"/>
        </w:rPr>
        <w:t>STD</w:t>
      </w:r>
      <w:r w:rsidR="00803923" w:rsidRPr="00176E23">
        <w:rPr>
          <w:rFonts w:ascii="Times New Roman" w:hAnsi="Times New Roman" w:cs="Times New Roman"/>
          <w:sz w:val="24"/>
          <w:szCs w:val="24"/>
          <w:lang w:val="ru-RU"/>
        </w:rPr>
        <w:t xml:space="preserve">-40-004 </w:t>
      </w:r>
      <w:r w:rsidR="00803923" w:rsidRPr="00176E23">
        <w:rPr>
          <w:rFonts w:ascii="Times New Roman" w:hAnsi="Times New Roman" w:cs="Times New Roman"/>
          <w:sz w:val="24"/>
          <w:szCs w:val="24"/>
          <w:lang w:val="en-US"/>
        </w:rPr>
        <w:t>V</w:t>
      </w:r>
      <w:r w:rsidR="00803923" w:rsidRPr="00176E23">
        <w:rPr>
          <w:rFonts w:ascii="Times New Roman" w:hAnsi="Times New Roman" w:cs="Times New Roman"/>
          <w:sz w:val="24"/>
          <w:szCs w:val="24"/>
          <w:lang w:val="ru-RU"/>
        </w:rPr>
        <w:t xml:space="preserve">3-1 </w:t>
      </w:r>
    </w:p>
    <w:p w:rsidR="00695D23" w:rsidRDefault="00695D23" w:rsidP="00B03BE1">
      <w:pPr>
        <w:spacing w:before="240"/>
        <w:jc w:val="center"/>
        <w:rPr>
          <w:rFonts w:ascii="Times New Roman" w:hAnsi="Times New Roman" w:cs="Times New Roman"/>
          <w:b/>
          <w:bCs/>
          <w:color w:val="000000"/>
          <w:sz w:val="24"/>
          <w:szCs w:val="24"/>
        </w:rPr>
      </w:pPr>
      <w:r w:rsidRPr="00176E23">
        <w:rPr>
          <w:rFonts w:ascii="Times New Roman" w:hAnsi="Times New Roman" w:cs="Times New Roman"/>
          <w:b/>
          <w:sz w:val="24"/>
          <w:szCs w:val="24"/>
          <w:lang w:val="de-DE"/>
        </w:rPr>
        <w:t>FSC</w:t>
      </w:r>
      <w:r w:rsidRPr="00176E23">
        <w:rPr>
          <w:rFonts w:ascii="Times New Roman" w:hAnsi="Times New Roman" w:cs="Times New Roman"/>
          <w:b/>
          <w:sz w:val="24"/>
          <w:szCs w:val="24"/>
          <w:vertAlign w:val="superscript"/>
        </w:rPr>
        <w:t xml:space="preserve">® </w:t>
      </w:r>
      <w:r w:rsidRPr="00176E23">
        <w:rPr>
          <w:rFonts w:ascii="Times New Roman" w:hAnsi="Times New Roman" w:cs="Times New Roman"/>
          <w:b/>
          <w:sz w:val="24"/>
          <w:szCs w:val="24"/>
        </w:rPr>
        <w:t>(</w:t>
      </w:r>
      <w:r w:rsidRPr="00176E23">
        <w:rPr>
          <w:rFonts w:ascii="Times New Roman" w:hAnsi="Times New Roman" w:cs="Times New Roman"/>
          <w:b/>
          <w:bCs/>
          <w:color w:val="000000"/>
          <w:sz w:val="24"/>
          <w:szCs w:val="24"/>
        </w:rPr>
        <w:t>FSC-C102939)</w:t>
      </w: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Default="00010858" w:rsidP="00B03BE1">
      <w:pPr>
        <w:spacing w:before="240"/>
        <w:jc w:val="center"/>
        <w:rPr>
          <w:rFonts w:ascii="Times New Roman" w:hAnsi="Times New Roman" w:cs="Times New Roman"/>
          <w:b/>
          <w:bCs/>
          <w:color w:val="000000"/>
          <w:sz w:val="24"/>
          <w:szCs w:val="24"/>
        </w:rPr>
      </w:pPr>
    </w:p>
    <w:p w:rsidR="00010858" w:rsidRPr="00176E23" w:rsidRDefault="00010858" w:rsidP="00B03BE1">
      <w:pPr>
        <w:spacing w:before="240"/>
        <w:jc w:val="center"/>
        <w:rPr>
          <w:rFonts w:ascii="Times New Roman" w:hAnsi="Times New Roman" w:cs="Times New Roman"/>
          <w:b/>
          <w:sz w:val="24"/>
          <w:szCs w:val="24"/>
        </w:rPr>
      </w:pPr>
      <w:r>
        <w:rPr>
          <w:rFonts w:ascii="Times New Roman" w:hAnsi="Times New Roman" w:cs="Times New Roman"/>
          <w:b/>
          <w:bCs/>
          <w:color w:val="000000"/>
          <w:sz w:val="24"/>
          <w:szCs w:val="24"/>
        </w:rPr>
        <w:t>м.Рожище 2022</w:t>
      </w:r>
    </w:p>
    <w:p w:rsidR="00010858" w:rsidRDefault="00010858" w:rsidP="00010858">
      <w:pPr>
        <w:jc w:val="center"/>
        <w:rPr>
          <w:rFonts w:ascii="Times New Roman" w:hAnsi="Times New Roman" w:cs="Times New Roman"/>
          <w:sz w:val="24"/>
          <w:szCs w:val="24"/>
        </w:rPr>
      </w:pPr>
      <w:r>
        <w:rPr>
          <w:rFonts w:ascii="Times New Roman" w:hAnsi="Times New Roman" w:cs="Times New Roman"/>
          <w:sz w:val="24"/>
          <w:szCs w:val="24"/>
        </w:rPr>
        <w:lastRenderedPageBreak/>
        <w:t>ВСТУП</w:t>
      </w:r>
    </w:p>
    <w:p w:rsidR="00010858" w:rsidRDefault="00010858" w:rsidP="00010858">
      <w:pPr>
        <w:rPr>
          <w:rFonts w:ascii="Times New Roman" w:hAnsi="Times New Roman" w:cs="Times New Roman"/>
          <w:sz w:val="24"/>
          <w:szCs w:val="24"/>
        </w:rPr>
      </w:pPr>
      <w:r>
        <w:rPr>
          <w:rFonts w:ascii="Times New Roman" w:hAnsi="Times New Roman" w:cs="Times New Roman"/>
          <w:sz w:val="24"/>
          <w:szCs w:val="24"/>
        </w:rPr>
        <w:t xml:space="preserve">       Дана програмна заява повинна бути доступною у друкованому вигляді для ознайомлення у офісних приміщеннях та виробничих майданчиках підприємства , інформація про неї має бути розповсюджена серед усього працюючого персоналу підприємства.</w:t>
      </w:r>
    </w:p>
    <w:p w:rsidR="00010858" w:rsidRDefault="00010858" w:rsidP="00010858">
      <w:pPr>
        <w:rPr>
          <w:rFonts w:ascii="Times New Roman" w:hAnsi="Times New Roman" w:cs="Times New Roman"/>
          <w:sz w:val="24"/>
          <w:szCs w:val="24"/>
        </w:rPr>
      </w:pPr>
      <w:r>
        <w:rPr>
          <w:rFonts w:ascii="Times New Roman" w:hAnsi="Times New Roman" w:cs="Times New Roman"/>
          <w:sz w:val="24"/>
          <w:szCs w:val="24"/>
        </w:rPr>
        <w:t xml:space="preserve">      Відповідальна особа на підприємстві надає усю інформацію, викладену у даному документі щодо дитячої праці, примусової та обов’язкової праці, рівних можливостей заборони дискримінації у сфері праці та занять, свободу зібрань та право працівників на колективні перемовини, шляхом проведення ознайомлюючих зустрічей та зборів.</w:t>
      </w:r>
    </w:p>
    <w:p w:rsidR="00010858" w:rsidRDefault="00010858" w:rsidP="00010858">
      <w:pPr>
        <w:rPr>
          <w:rFonts w:ascii="Times New Roman" w:hAnsi="Times New Roman" w:cs="Times New Roman"/>
          <w:sz w:val="24"/>
          <w:szCs w:val="24"/>
        </w:rPr>
      </w:pPr>
      <w:r>
        <w:rPr>
          <w:rFonts w:ascii="Times New Roman" w:hAnsi="Times New Roman" w:cs="Times New Roman"/>
          <w:sz w:val="24"/>
          <w:szCs w:val="24"/>
        </w:rPr>
        <w:t xml:space="preserve">      Програмна заява є</w:t>
      </w:r>
      <w:r w:rsidR="00785CF2">
        <w:rPr>
          <w:rFonts w:ascii="Times New Roman" w:hAnsi="Times New Roman" w:cs="Times New Roman"/>
          <w:sz w:val="24"/>
          <w:szCs w:val="24"/>
        </w:rPr>
        <w:t xml:space="preserve"> відкритому доступі на сайті підприємства </w:t>
      </w:r>
      <w:hyperlink r:id="rId5" w:history="1">
        <w:r w:rsidR="00785CF2" w:rsidRPr="004F611D">
          <w:rPr>
            <w:rStyle w:val="a4"/>
            <w:rFonts w:ascii="Times New Roman" w:hAnsi="Times New Roman" w:cs="Times New Roman"/>
            <w:sz w:val="24"/>
            <w:szCs w:val="24"/>
          </w:rPr>
          <w:t>https://www.zunami.com.ua/</w:t>
        </w:r>
      </w:hyperlink>
      <w:r w:rsidR="00785CF2">
        <w:rPr>
          <w:rFonts w:ascii="Times New Roman" w:hAnsi="Times New Roman" w:cs="Times New Roman"/>
          <w:sz w:val="24"/>
          <w:szCs w:val="24"/>
        </w:rPr>
        <w:t xml:space="preserve"> а також у групі «Працівники ТзОВ «Цунамі»» у мережі </w:t>
      </w:r>
      <w:r w:rsidR="00785CF2">
        <w:rPr>
          <w:rFonts w:ascii="Times New Roman" w:hAnsi="Times New Roman" w:cs="Times New Roman"/>
          <w:sz w:val="24"/>
          <w:szCs w:val="24"/>
          <w:lang w:val="en-US"/>
        </w:rPr>
        <w:t>Facebook</w:t>
      </w:r>
      <w:r w:rsidR="00785CF2">
        <w:rPr>
          <w:rFonts w:ascii="Times New Roman" w:hAnsi="Times New Roman" w:cs="Times New Roman"/>
          <w:sz w:val="24"/>
          <w:szCs w:val="24"/>
        </w:rPr>
        <w:t xml:space="preserve"> та є доступною для усіх працівників та зацікавлених сторін. </w:t>
      </w:r>
    </w:p>
    <w:p w:rsidR="00695D23" w:rsidRPr="00176E23" w:rsidRDefault="00785CF2" w:rsidP="00785CF2">
      <w:pPr>
        <w:rPr>
          <w:rFonts w:ascii="Times New Roman" w:hAnsi="Times New Roman" w:cs="Times New Roman"/>
          <w:sz w:val="24"/>
          <w:szCs w:val="24"/>
        </w:rPr>
      </w:pPr>
      <w:r>
        <w:rPr>
          <w:rFonts w:ascii="Times New Roman" w:hAnsi="Times New Roman" w:cs="Times New Roman"/>
          <w:sz w:val="24"/>
          <w:szCs w:val="24"/>
        </w:rPr>
        <w:t xml:space="preserve">       </w:t>
      </w:r>
      <w:r w:rsidR="00695D23" w:rsidRPr="00176E23">
        <w:rPr>
          <w:rFonts w:ascii="Times New Roman" w:hAnsi="Times New Roman" w:cs="Times New Roman"/>
          <w:sz w:val="24"/>
          <w:szCs w:val="24"/>
        </w:rPr>
        <w:t xml:space="preserve">Керівництво ТзОВ «Цунамі», в особі генерального директора і відповідального по </w:t>
      </w:r>
      <w:r w:rsidR="00695D23" w:rsidRPr="00176E23">
        <w:rPr>
          <w:rFonts w:ascii="Times New Roman" w:hAnsi="Times New Roman" w:cs="Times New Roman"/>
          <w:sz w:val="24"/>
          <w:szCs w:val="24"/>
          <w:lang w:val="de-DE"/>
        </w:rPr>
        <w:t>FSC</w:t>
      </w:r>
      <w:r w:rsidR="00695D23" w:rsidRPr="00176E23">
        <w:rPr>
          <w:rFonts w:ascii="Times New Roman" w:hAnsi="Times New Roman" w:cs="Times New Roman"/>
          <w:sz w:val="24"/>
          <w:szCs w:val="24"/>
        </w:rPr>
        <w:t xml:space="preserve"> сертифікації, в рамках сертифікації ланцю</w:t>
      </w:r>
      <w:r w:rsidR="003750CF" w:rsidRPr="00176E23">
        <w:rPr>
          <w:rFonts w:ascii="Times New Roman" w:hAnsi="Times New Roman" w:cs="Times New Roman"/>
          <w:sz w:val="24"/>
          <w:szCs w:val="24"/>
        </w:rPr>
        <w:t>га</w:t>
      </w:r>
      <w:r w:rsidR="00695D23" w:rsidRPr="00176E23">
        <w:rPr>
          <w:rFonts w:ascii="Times New Roman" w:hAnsi="Times New Roman" w:cs="Times New Roman"/>
          <w:sz w:val="24"/>
          <w:szCs w:val="24"/>
        </w:rPr>
        <w:t xml:space="preserve"> системою </w:t>
      </w:r>
      <w:r w:rsidR="00695D23" w:rsidRPr="00176E23">
        <w:rPr>
          <w:rFonts w:ascii="Times New Roman" w:hAnsi="Times New Roman" w:cs="Times New Roman"/>
          <w:sz w:val="24"/>
          <w:szCs w:val="24"/>
          <w:lang w:val="de-DE"/>
        </w:rPr>
        <w:t>FSC</w:t>
      </w:r>
      <w:r w:rsidR="00695D23" w:rsidRPr="00176E23">
        <w:rPr>
          <w:rFonts w:ascii="Times New Roman" w:hAnsi="Times New Roman" w:cs="Times New Roman"/>
          <w:sz w:val="24"/>
          <w:szCs w:val="24"/>
        </w:rPr>
        <w:t xml:space="preserve">, прагнучи до відповідального ведення </w:t>
      </w:r>
      <w:r w:rsidR="003750CF" w:rsidRPr="00176E23">
        <w:rPr>
          <w:rFonts w:ascii="Times New Roman" w:hAnsi="Times New Roman" w:cs="Times New Roman"/>
          <w:sz w:val="24"/>
          <w:szCs w:val="24"/>
        </w:rPr>
        <w:t xml:space="preserve">своєї діяльності з постійним удосконаленням щодо праці </w:t>
      </w:r>
      <w:r w:rsidR="00695D23" w:rsidRPr="00176E23">
        <w:rPr>
          <w:rFonts w:ascii="Times New Roman" w:hAnsi="Times New Roman" w:cs="Times New Roman"/>
          <w:sz w:val="24"/>
          <w:szCs w:val="24"/>
        </w:rPr>
        <w:t>, бере на себе наступні обов’язки</w:t>
      </w:r>
      <w:r>
        <w:rPr>
          <w:rFonts w:ascii="Times New Roman" w:hAnsi="Times New Roman" w:cs="Times New Roman"/>
          <w:sz w:val="24"/>
          <w:szCs w:val="24"/>
        </w:rPr>
        <w:t xml:space="preserve"> викладені у даній програмній заяві.</w:t>
      </w:r>
    </w:p>
    <w:p w:rsidR="00A2390F" w:rsidRPr="00A2390F" w:rsidRDefault="00A2390F" w:rsidP="00A2390F">
      <w:pPr>
        <w:rPr>
          <w:rFonts w:ascii="Times New Roman" w:hAnsi="Times New Roman" w:cs="Times New Roman"/>
          <w:i/>
          <w:sz w:val="24"/>
          <w:szCs w:val="24"/>
        </w:rPr>
      </w:pPr>
      <w:r w:rsidRPr="00A2390F">
        <w:rPr>
          <w:rFonts w:ascii="Times New Roman" w:hAnsi="Times New Roman" w:cs="Times New Roman"/>
          <w:i/>
          <w:sz w:val="24"/>
          <w:szCs w:val="24"/>
        </w:rPr>
        <w:t>В рамках реалізації даної Політики керівництво ТзОВ «Цунамі» несе відповідальність за її доведення до всіх працівників Товариства, які включені в процес забезпечення сировиною.</w:t>
      </w:r>
    </w:p>
    <w:p w:rsidR="00A2390F" w:rsidRPr="00A2390F" w:rsidRDefault="00A2390F" w:rsidP="00A2390F">
      <w:pPr>
        <w:rPr>
          <w:rFonts w:ascii="Times New Roman" w:hAnsi="Times New Roman" w:cs="Times New Roman"/>
          <w:i/>
          <w:sz w:val="24"/>
          <w:szCs w:val="24"/>
        </w:rPr>
      </w:pPr>
      <w:r w:rsidRPr="00A2390F">
        <w:rPr>
          <w:rFonts w:ascii="Times New Roman" w:hAnsi="Times New Roman" w:cs="Times New Roman"/>
          <w:i/>
          <w:sz w:val="24"/>
          <w:szCs w:val="24"/>
        </w:rPr>
        <w:tab/>
        <w:t xml:space="preserve">Відповідальність за реалізацію вимог даної Політики несе генеральний директор та відповідальний по </w:t>
      </w:r>
      <w:r w:rsidRPr="00A2390F">
        <w:rPr>
          <w:rFonts w:ascii="Times New Roman" w:hAnsi="Times New Roman" w:cs="Times New Roman"/>
          <w:i/>
          <w:sz w:val="24"/>
          <w:szCs w:val="24"/>
          <w:lang w:val="de-DE"/>
        </w:rPr>
        <w:t>FSC</w:t>
      </w:r>
      <w:r w:rsidRPr="00A2390F">
        <w:rPr>
          <w:rFonts w:ascii="Times New Roman" w:hAnsi="Times New Roman" w:cs="Times New Roman"/>
          <w:i/>
          <w:sz w:val="24"/>
          <w:szCs w:val="24"/>
        </w:rPr>
        <w:t xml:space="preserve"> сертифікації.</w:t>
      </w:r>
    </w:p>
    <w:p w:rsidR="00A2390F" w:rsidRPr="00A2390F" w:rsidRDefault="00A2390F" w:rsidP="00A2390F">
      <w:pPr>
        <w:rPr>
          <w:sz w:val="28"/>
          <w:szCs w:val="28"/>
        </w:rPr>
      </w:pPr>
    </w:p>
    <w:p w:rsidR="003750CF" w:rsidRDefault="003750CF" w:rsidP="00695D23">
      <w:pPr>
        <w:jc w:val="center"/>
        <w:rPr>
          <w:rFonts w:ascii="Times New Roman" w:hAnsi="Times New Roman" w:cs="Times New Roman"/>
          <w:sz w:val="24"/>
          <w:szCs w:val="24"/>
        </w:rPr>
      </w:pPr>
    </w:p>
    <w:p w:rsidR="00695D23" w:rsidRDefault="00695D23" w:rsidP="0062507F">
      <w:pPr>
        <w:jc w:val="center"/>
        <w:rPr>
          <w:rFonts w:ascii="Times New Roman" w:hAnsi="Times New Roman" w:cs="Times New Roman"/>
          <w:sz w:val="24"/>
          <w:szCs w:val="24"/>
        </w:rPr>
      </w:pPr>
    </w:p>
    <w:p w:rsidR="00695D23" w:rsidRDefault="00695D23" w:rsidP="0062507F">
      <w:pPr>
        <w:jc w:val="center"/>
        <w:rPr>
          <w:rFonts w:ascii="Times New Roman" w:hAnsi="Times New Roman" w:cs="Times New Roman"/>
          <w:sz w:val="24"/>
          <w:szCs w:val="24"/>
        </w:rPr>
      </w:pPr>
    </w:p>
    <w:p w:rsidR="00695D23" w:rsidRDefault="00695D23" w:rsidP="00695D23">
      <w:pPr>
        <w:rPr>
          <w:rFonts w:ascii="Times New Roman" w:hAnsi="Times New Roman" w:cs="Times New Roman"/>
          <w:sz w:val="24"/>
          <w:szCs w:val="24"/>
        </w:rPr>
      </w:pPr>
    </w:p>
    <w:p w:rsidR="0062507F" w:rsidRDefault="0062507F"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Default="00375AA7" w:rsidP="0062507F">
      <w:pPr>
        <w:rPr>
          <w:rFonts w:ascii="Times New Roman" w:hAnsi="Times New Roman" w:cs="Times New Roman"/>
          <w:sz w:val="24"/>
          <w:szCs w:val="24"/>
          <w:lang w:val="ru-RU"/>
        </w:rPr>
      </w:pPr>
    </w:p>
    <w:p w:rsidR="00375AA7" w:rsidRPr="00375AA7" w:rsidRDefault="00375AA7" w:rsidP="00375AA7">
      <w:pPr>
        <w:pStyle w:val="a3"/>
        <w:numPr>
          <w:ilvl w:val="0"/>
          <w:numId w:val="4"/>
        </w:numPr>
        <w:rPr>
          <w:rFonts w:ascii="Times New Roman" w:hAnsi="Times New Roman" w:cs="Times New Roman"/>
          <w:sz w:val="24"/>
          <w:szCs w:val="24"/>
          <w:lang w:val="ru-RU"/>
        </w:rPr>
      </w:pPr>
      <w:r>
        <w:rPr>
          <w:rFonts w:ascii="Times New Roman" w:hAnsi="Times New Roman" w:cs="Times New Roman"/>
          <w:sz w:val="24"/>
          <w:szCs w:val="24"/>
        </w:rPr>
        <w:lastRenderedPageBreak/>
        <w:t>ПОЛІТИКА ТЗОВ «ЦУНАМІ» ЩОДО ДИТЯЧОЇ ПРАЦІ.</w:t>
      </w:r>
    </w:p>
    <w:p w:rsidR="006D348D" w:rsidRDefault="006D348D" w:rsidP="00375AA7">
      <w:pPr>
        <w:pStyle w:val="a3"/>
        <w:numPr>
          <w:ilvl w:val="1"/>
          <w:numId w:val="4"/>
        </w:num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Дитяча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праця</w:t>
      </w:r>
      <w:proofErr w:type="spell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допускається</w:t>
      </w:r>
      <w:proofErr w:type="spellEnd"/>
      <w:r>
        <w:rPr>
          <w:rFonts w:ascii="Times New Roman" w:hAnsi="Times New Roman" w:cs="Times New Roman"/>
          <w:sz w:val="24"/>
          <w:szCs w:val="24"/>
          <w:lang w:val="ru-RU"/>
        </w:rPr>
        <w:t xml:space="preserve"> у будь-</w:t>
      </w:r>
      <w:proofErr w:type="spellStart"/>
      <w:r>
        <w:rPr>
          <w:rFonts w:ascii="Times New Roman" w:hAnsi="Times New Roman" w:cs="Times New Roman"/>
          <w:sz w:val="24"/>
          <w:szCs w:val="24"/>
          <w:lang w:val="ru-RU"/>
        </w:rPr>
        <w:t>якому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вигляді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адже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дитяча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праця</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це</w:t>
      </w:r>
      <w:proofErr w:type="spellEnd"/>
      <w:r>
        <w:rPr>
          <w:rFonts w:ascii="Times New Roman" w:hAnsi="Times New Roman" w:cs="Times New Roman"/>
          <w:sz w:val="24"/>
          <w:szCs w:val="24"/>
          <w:lang w:val="ru-RU"/>
        </w:rPr>
        <w:t xml:space="preserve"> форма </w:t>
      </w:r>
      <w:proofErr w:type="spellStart"/>
      <w:r>
        <w:rPr>
          <w:rFonts w:ascii="Times New Roman" w:hAnsi="Times New Roman" w:cs="Times New Roman"/>
          <w:sz w:val="24"/>
          <w:szCs w:val="24"/>
          <w:lang w:val="ru-RU"/>
        </w:rPr>
        <w:t>експлуатації</w:t>
      </w:r>
      <w:proofErr w:type="spellEnd"/>
      <w:r>
        <w:rPr>
          <w:rFonts w:ascii="Times New Roman" w:hAnsi="Times New Roman" w:cs="Times New Roman"/>
          <w:sz w:val="24"/>
          <w:szCs w:val="24"/>
          <w:lang w:val="ru-RU"/>
        </w:rPr>
        <w:t xml:space="preserve">, яка є </w:t>
      </w:r>
      <w:proofErr w:type="spellStart"/>
      <w:r>
        <w:rPr>
          <w:rFonts w:ascii="Times New Roman" w:hAnsi="Times New Roman" w:cs="Times New Roman"/>
          <w:sz w:val="24"/>
          <w:szCs w:val="24"/>
          <w:lang w:val="ru-RU"/>
        </w:rPr>
        <w:t>порушенням</w:t>
      </w:r>
      <w:proofErr w:type="spellEnd"/>
      <w:r>
        <w:rPr>
          <w:rFonts w:ascii="Times New Roman" w:hAnsi="Times New Roman" w:cs="Times New Roman"/>
          <w:sz w:val="24"/>
          <w:szCs w:val="24"/>
          <w:lang w:val="ru-RU"/>
        </w:rPr>
        <w:t xml:space="preserve"> прав </w:t>
      </w:r>
      <w:proofErr w:type="spellStart"/>
      <w:r>
        <w:rPr>
          <w:rFonts w:ascii="Times New Roman" w:hAnsi="Times New Roman" w:cs="Times New Roman"/>
          <w:sz w:val="24"/>
          <w:szCs w:val="24"/>
          <w:lang w:val="ru-RU"/>
        </w:rPr>
        <w:t>людини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Дитяча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порушує</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фізичний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духовний</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психічний</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психологічний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розвиток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дитини</w:t>
      </w:r>
      <w:proofErr w:type="spellEnd"/>
      <w:r>
        <w:rPr>
          <w:rFonts w:ascii="Times New Roman" w:hAnsi="Times New Roman" w:cs="Times New Roman"/>
          <w:sz w:val="24"/>
          <w:szCs w:val="24"/>
          <w:lang w:val="ru-RU"/>
        </w:rPr>
        <w:t>.</w:t>
      </w:r>
    </w:p>
    <w:p w:rsidR="006D348D" w:rsidRDefault="006D348D" w:rsidP="00375AA7">
      <w:pPr>
        <w:pStyle w:val="a3"/>
        <w:numPr>
          <w:ilvl w:val="1"/>
          <w:numId w:val="4"/>
        </w:num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своїй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діяльності</w:t>
      </w:r>
      <w:proofErr w:type="spell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використовує</w:t>
      </w:r>
      <w:proofErr w:type="spellEnd"/>
      <w:r>
        <w:rPr>
          <w:rFonts w:ascii="Times New Roman" w:hAnsi="Times New Roman" w:cs="Times New Roman"/>
          <w:sz w:val="24"/>
          <w:szCs w:val="24"/>
          <w:lang w:val="ru-RU"/>
        </w:rPr>
        <w:t xml:space="preserve"> та не </w:t>
      </w:r>
      <w:proofErr w:type="spellStart"/>
      <w:r>
        <w:rPr>
          <w:rFonts w:ascii="Times New Roman" w:hAnsi="Times New Roman" w:cs="Times New Roman"/>
          <w:sz w:val="24"/>
          <w:szCs w:val="24"/>
          <w:lang w:val="ru-RU"/>
        </w:rPr>
        <w:t>підтримує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використання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дітей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досягли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встановленого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законодавстьвом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мінімального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віку</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якого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допускається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прийняття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 роботу</w:t>
      </w:r>
      <w:proofErr w:type="gramEnd"/>
      <w:r>
        <w:rPr>
          <w:rFonts w:ascii="Times New Roman" w:hAnsi="Times New Roman" w:cs="Times New Roman"/>
          <w:sz w:val="24"/>
          <w:szCs w:val="24"/>
          <w:lang w:val="ru-RU"/>
        </w:rPr>
        <w:t>.</w:t>
      </w:r>
    </w:p>
    <w:p w:rsidR="006D348D" w:rsidRDefault="006D348D" w:rsidP="00375AA7">
      <w:pPr>
        <w:pStyle w:val="a3"/>
        <w:numPr>
          <w:ilvl w:val="1"/>
          <w:numId w:val="4"/>
        </w:num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забороняє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найгірші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форми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дитячої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w:t>
      </w:r>
    </w:p>
    <w:p w:rsidR="006D348D" w:rsidRDefault="006D348D" w:rsidP="006D348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А) </w:t>
      </w:r>
      <w:proofErr w:type="spellStart"/>
      <w:r>
        <w:rPr>
          <w:rFonts w:ascii="Times New Roman" w:hAnsi="Times New Roman" w:cs="Times New Roman"/>
          <w:sz w:val="24"/>
          <w:szCs w:val="24"/>
          <w:lang w:val="ru-RU"/>
        </w:rPr>
        <w:t>усі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форми</w:t>
      </w:r>
      <w:proofErr w:type="spellEnd"/>
      <w:r>
        <w:rPr>
          <w:rFonts w:ascii="Times New Roman" w:hAnsi="Times New Roman" w:cs="Times New Roman"/>
          <w:sz w:val="24"/>
          <w:szCs w:val="24"/>
          <w:lang w:val="ru-RU"/>
        </w:rPr>
        <w:t xml:space="preserve"> рабства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практику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подібну</w:t>
      </w:r>
      <w:proofErr w:type="spellEnd"/>
      <w:r>
        <w:rPr>
          <w:rFonts w:ascii="Times New Roman" w:hAnsi="Times New Roman" w:cs="Times New Roman"/>
          <w:sz w:val="24"/>
          <w:szCs w:val="24"/>
          <w:lang w:val="ru-RU"/>
        </w:rPr>
        <w:t xml:space="preserve"> до рабства.</w:t>
      </w:r>
    </w:p>
    <w:p w:rsidR="006D348D" w:rsidRDefault="006D348D" w:rsidP="006D348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Б) </w:t>
      </w:r>
      <w:proofErr w:type="spellStart"/>
      <w:r>
        <w:rPr>
          <w:rFonts w:ascii="Times New Roman" w:hAnsi="Times New Roman" w:cs="Times New Roman"/>
          <w:sz w:val="24"/>
          <w:szCs w:val="24"/>
          <w:lang w:val="ru-RU"/>
        </w:rPr>
        <w:t>використання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вербування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пропонування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дитини</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незаконної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діяльності</w:t>
      </w:r>
      <w:proofErr w:type="spellEnd"/>
      <w:r>
        <w:rPr>
          <w:rFonts w:ascii="Times New Roman" w:hAnsi="Times New Roman" w:cs="Times New Roman"/>
          <w:sz w:val="24"/>
          <w:szCs w:val="24"/>
          <w:lang w:val="ru-RU"/>
        </w:rPr>
        <w:t>.</w:t>
      </w:r>
    </w:p>
    <w:p w:rsidR="006D348D" w:rsidRDefault="006D348D" w:rsidP="006D348D">
      <w:pPr>
        <w:pStyle w:val="a3"/>
        <w:rPr>
          <w:rFonts w:ascii="Times New Roman" w:hAnsi="Times New Roman" w:cs="Times New Roman"/>
          <w:sz w:val="24"/>
          <w:szCs w:val="24"/>
          <w:lang w:val="ru-RU"/>
        </w:rPr>
      </w:pPr>
      <w:proofErr w:type="gramStart"/>
      <w:r>
        <w:rPr>
          <w:rFonts w:ascii="Times New Roman" w:hAnsi="Times New Roman" w:cs="Times New Roman"/>
          <w:sz w:val="24"/>
          <w:szCs w:val="24"/>
          <w:lang w:val="ru-RU"/>
        </w:rPr>
        <w:t>В)роботу</w:t>
      </w:r>
      <w:proofErr w:type="gramEnd"/>
      <w:r>
        <w:rPr>
          <w:rFonts w:ascii="Times New Roman" w:hAnsi="Times New Roman" w:cs="Times New Roman"/>
          <w:sz w:val="24"/>
          <w:szCs w:val="24"/>
          <w:lang w:val="ru-RU"/>
        </w:rPr>
        <w:t xml:space="preserve">, яка за </w:t>
      </w:r>
      <w:proofErr w:type="spellStart"/>
      <w:r>
        <w:rPr>
          <w:rFonts w:ascii="Times New Roman" w:hAnsi="Times New Roman" w:cs="Times New Roman"/>
          <w:sz w:val="24"/>
          <w:szCs w:val="24"/>
          <w:lang w:val="ru-RU"/>
        </w:rPr>
        <w:t>своїм</w:t>
      </w:r>
      <w:proofErr w:type="spellEnd"/>
      <w:r>
        <w:rPr>
          <w:rFonts w:ascii="Times New Roman" w:hAnsi="Times New Roman" w:cs="Times New Roman"/>
          <w:sz w:val="24"/>
          <w:szCs w:val="24"/>
          <w:lang w:val="ru-RU"/>
        </w:rPr>
        <w:t xml:space="preserve"> характером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умовами</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яких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вонавиконується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може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задати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шкоди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здоровю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безпеці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моральності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дітей</w:t>
      </w:r>
      <w:proofErr w:type="spellEnd"/>
      <w:r>
        <w:rPr>
          <w:rFonts w:ascii="Times New Roman" w:hAnsi="Times New Roman" w:cs="Times New Roman"/>
          <w:sz w:val="24"/>
          <w:szCs w:val="24"/>
          <w:lang w:val="ru-RU"/>
        </w:rPr>
        <w:t>.</w:t>
      </w:r>
    </w:p>
    <w:p w:rsidR="004647FA" w:rsidRDefault="006D348D"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     1.4.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заборонено </w:t>
      </w:r>
      <w:proofErr w:type="spellStart"/>
      <w:r>
        <w:rPr>
          <w:rFonts w:ascii="Times New Roman" w:hAnsi="Times New Roman" w:cs="Times New Roman"/>
          <w:sz w:val="24"/>
          <w:szCs w:val="24"/>
          <w:lang w:val="ru-RU"/>
        </w:rPr>
        <w:t>застосовувати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дітей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молодше</w:t>
      </w:r>
      <w:proofErr w:type="spellEnd"/>
      <w:r>
        <w:rPr>
          <w:rFonts w:ascii="Times New Roman" w:hAnsi="Times New Roman" w:cs="Times New Roman"/>
          <w:sz w:val="24"/>
          <w:szCs w:val="24"/>
          <w:lang w:val="ru-RU"/>
        </w:rPr>
        <w:t xml:space="preserve"> 18 </w:t>
      </w:r>
      <w:proofErr w:type="spellStart"/>
      <w:r>
        <w:rPr>
          <w:rFonts w:ascii="Times New Roman" w:hAnsi="Times New Roman" w:cs="Times New Roman"/>
          <w:sz w:val="24"/>
          <w:szCs w:val="24"/>
          <w:lang w:val="ru-RU"/>
        </w:rPr>
        <w:t>років</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нічних</w:t>
      </w:r>
      <w:proofErr w:type="spellEnd"/>
      <w:r>
        <w:rPr>
          <w:rFonts w:ascii="Times New Roman" w:hAnsi="Times New Roman" w:cs="Times New Roman"/>
          <w:sz w:val="24"/>
          <w:szCs w:val="24"/>
          <w:lang w:val="ru-RU"/>
        </w:rPr>
        <w:t xml:space="preserve"> роботах, </w:t>
      </w:r>
      <w:proofErr w:type="spellStart"/>
      <w:r>
        <w:rPr>
          <w:rFonts w:ascii="Times New Roman" w:hAnsi="Times New Roman" w:cs="Times New Roman"/>
          <w:sz w:val="24"/>
          <w:szCs w:val="24"/>
          <w:lang w:val="ru-RU"/>
        </w:rPr>
        <w:t>надурочних</w:t>
      </w:r>
      <w:proofErr w:type="spellEnd"/>
      <w:r>
        <w:rPr>
          <w:rFonts w:ascii="Times New Roman" w:hAnsi="Times New Roman" w:cs="Times New Roman"/>
          <w:sz w:val="24"/>
          <w:szCs w:val="24"/>
          <w:lang w:val="ru-RU"/>
        </w:rPr>
        <w:t xml:space="preserve"> роботах, роботах у </w:t>
      </w:r>
      <w:proofErr w:type="spellStart"/>
      <w:r>
        <w:rPr>
          <w:rFonts w:ascii="Times New Roman" w:hAnsi="Times New Roman" w:cs="Times New Roman"/>
          <w:sz w:val="24"/>
          <w:szCs w:val="24"/>
          <w:lang w:val="ru-RU"/>
        </w:rPr>
        <w:t>вихідні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важких</w:t>
      </w:r>
      <w:proofErr w:type="spellEnd"/>
      <w:r>
        <w:rPr>
          <w:rFonts w:ascii="Times New Roman" w:hAnsi="Times New Roman" w:cs="Times New Roman"/>
          <w:sz w:val="24"/>
          <w:szCs w:val="24"/>
          <w:lang w:val="ru-RU"/>
        </w:rPr>
        <w:t xml:space="preserve"> роботах, і на роботах з </w:t>
      </w:r>
      <w:proofErr w:type="spellStart"/>
      <w:r>
        <w:rPr>
          <w:rFonts w:ascii="Times New Roman" w:hAnsi="Times New Roman" w:cs="Times New Roman"/>
          <w:sz w:val="24"/>
          <w:szCs w:val="24"/>
          <w:lang w:val="ru-RU"/>
        </w:rPr>
        <w:t>шкідливими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небезпечними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умовами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 xml:space="preserve">, у тому </w:t>
      </w:r>
      <w:proofErr w:type="spellStart"/>
      <w:r>
        <w:rPr>
          <w:rFonts w:ascii="Times New Roman" w:hAnsi="Times New Roman" w:cs="Times New Roman"/>
          <w:sz w:val="24"/>
          <w:szCs w:val="24"/>
          <w:lang w:val="ru-RU"/>
        </w:rPr>
        <w:t>числі</w:t>
      </w:r>
      <w:proofErr w:type="spellEnd"/>
      <w:r>
        <w:rPr>
          <w:rFonts w:ascii="Times New Roman" w:hAnsi="Times New Roman" w:cs="Times New Roman"/>
          <w:sz w:val="24"/>
          <w:szCs w:val="24"/>
          <w:lang w:val="ru-RU"/>
        </w:rPr>
        <w:t xml:space="preserve"> на </w:t>
      </w:r>
      <w:r w:rsidR="004647FA">
        <w:rPr>
          <w:rFonts w:ascii="Times New Roman" w:hAnsi="Times New Roman" w:cs="Times New Roman"/>
          <w:sz w:val="24"/>
          <w:szCs w:val="24"/>
          <w:lang w:val="ru-RU"/>
        </w:rPr>
        <w:t xml:space="preserve">роботах з </w:t>
      </w:r>
      <w:proofErr w:type="spellStart"/>
      <w:r w:rsidR="004647FA">
        <w:rPr>
          <w:rFonts w:ascii="Times New Roman" w:hAnsi="Times New Roman" w:cs="Times New Roman"/>
          <w:sz w:val="24"/>
          <w:szCs w:val="24"/>
          <w:lang w:val="ru-RU"/>
        </w:rPr>
        <w:t>виробництва</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деревного</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вугілля</w:t>
      </w:r>
      <w:proofErr w:type="spellEnd"/>
      <w:r w:rsidR="004647FA">
        <w:rPr>
          <w:rFonts w:ascii="Times New Roman" w:hAnsi="Times New Roman" w:cs="Times New Roman"/>
          <w:sz w:val="24"/>
          <w:szCs w:val="24"/>
          <w:lang w:val="ru-RU"/>
        </w:rPr>
        <w:t xml:space="preserve">, на роботах , </w:t>
      </w:r>
      <w:proofErr w:type="spellStart"/>
      <w:r w:rsidR="004647FA">
        <w:rPr>
          <w:rFonts w:ascii="Times New Roman" w:hAnsi="Times New Roman" w:cs="Times New Roman"/>
          <w:sz w:val="24"/>
          <w:szCs w:val="24"/>
          <w:lang w:val="ru-RU"/>
        </w:rPr>
        <w:t>повязаних</w:t>
      </w:r>
      <w:proofErr w:type="spellEnd"/>
      <w:r w:rsidR="004647FA">
        <w:rPr>
          <w:rFonts w:ascii="Times New Roman" w:hAnsi="Times New Roman" w:cs="Times New Roman"/>
          <w:sz w:val="24"/>
          <w:szCs w:val="24"/>
          <w:lang w:val="ru-RU"/>
        </w:rPr>
        <w:t xml:space="preserve"> з </w:t>
      </w:r>
      <w:proofErr w:type="spellStart"/>
      <w:r w:rsidR="004647FA">
        <w:rPr>
          <w:rFonts w:ascii="Times New Roman" w:hAnsi="Times New Roman" w:cs="Times New Roman"/>
          <w:sz w:val="24"/>
          <w:szCs w:val="24"/>
          <w:lang w:val="ru-RU"/>
        </w:rPr>
        <w:t>підійманням</w:t>
      </w:r>
      <w:proofErr w:type="spellEnd"/>
      <w:r w:rsidR="004647FA">
        <w:rPr>
          <w:rFonts w:ascii="Times New Roman" w:hAnsi="Times New Roman" w:cs="Times New Roman"/>
          <w:sz w:val="24"/>
          <w:szCs w:val="24"/>
          <w:lang w:val="ru-RU"/>
        </w:rPr>
        <w:t xml:space="preserve"> і </w:t>
      </w:r>
      <w:proofErr w:type="spellStart"/>
      <w:r w:rsidR="004647FA">
        <w:rPr>
          <w:rFonts w:ascii="Times New Roman" w:hAnsi="Times New Roman" w:cs="Times New Roman"/>
          <w:sz w:val="24"/>
          <w:szCs w:val="24"/>
          <w:lang w:val="ru-RU"/>
        </w:rPr>
        <w:t>переміщенням</w:t>
      </w:r>
      <w:proofErr w:type="spellEnd"/>
      <w:r w:rsidR="004647FA">
        <w:rPr>
          <w:rFonts w:ascii="Times New Roman" w:hAnsi="Times New Roman" w:cs="Times New Roman"/>
          <w:sz w:val="24"/>
          <w:szCs w:val="24"/>
          <w:lang w:val="ru-RU"/>
        </w:rPr>
        <w:t xml:space="preserve"> речей, </w:t>
      </w:r>
      <w:proofErr w:type="spellStart"/>
      <w:r w:rsidR="004647FA">
        <w:rPr>
          <w:rFonts w:ascii="Times New Roman" w:hAnsi="Times New Roman" w:cs="Times New Roman"/>
          <w:sz w:val="24"/>
          <w:szCs w:val="24"/>
          <w:lang w:val="ru-RU"/>
        </w:rPr>
        <w:t>маса</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яких</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перевищує</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встановлені</w:t>
      </w:r>
      <w:proofErr w:type="spellEnd"/>
      <w:r w:rsidR="004647FA">
        <w:rPr>
          <w:rFonts w:ascii="Times New Roman" w:hAnsi="Times New Roman" w:cs="Times New Roman"/>
          <w:sz w:val="24"/>
          <w:szCs w:val="24"/>
          <w:lang w:val="ru-RU"/>
        </w:rPr>
        <w:t xml:space="preserve"> для них </w:t>
      </w:r>
      <w:proofErr w:type="spellStart"/>
      <w:r w:rsidR="004647FA">
        <w:rPr>
          <w:rFonts w:ascii="Times New Roman" w:hAnsi="Times New Roman" w:cs="Times New Roman"/>
          <w:sz w:val="24"/>
          <w:szCs w:val="24"/>
          <w:lang w:val="ru-RU"/>
        </w:rPr>
        <w:t>граничні</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норми</w:t>
      </w:r>
      <w:proofErr w:type="spellEnd"/>
      <w:r w:rsidR="004647FA">
        <w:rPr>
          <w:rFonts w:ascii="Times New Roman" w:hAnsi="Times New Roman" w:cs="Times New Roman"/>
          <w:sz w:val="24"/>
          <w:szCs w:val="24"/>
          <w:lang w:val="ru-RU"/>
        </w:rPr>
        <w:t xml:space="preserve"> </w:t>
      </w:r>
      <w:proofErr w:type="spellStart"/>
      <w:r w:rsidR="004647FA">
        <w:rPr>
          <w:rFonts w:ascii="Times New Roman" w:hAnsi="Times New Roman" w:cs="Times New Roman"/>
          <w:sz w:val="24"/>
          <w:szCs w:val="24"/>
          <w:lang w:val="ru-RU"/>
        </w:rPr>
        <w:t>відповідно</w:t>
      </w:r>
      <w:proofErr w:type="spellEnd"/>
      <w:r w:rsidR="004647FA">
        <w:rPr>
          <w:rFonts w:ascii="Times New Roman" w:hAnsi="Times New Roman" w:cs="Times New Roman"/>
          <w:sz w:val="24"/>
          <w:szCs w:val="24"/>
          <w:lang w:val="ru-RU"/>
        </w:rPr>
        <w:t xml:space="preserve"> до чинного </w:t>
      </w:r>
      <w:proofErr w:type="spellStart"/>
      <w:r w:rsidR="004647FA">
        <w:rPr>
          <w:rFonts w:ascii="Times New Roman" w:hAnsi="Times New Roman" w:cs="Times New Roman"/>
          <w:sz w:val="24"/>
          <w:szCs w:val="24"/>
          <w:lang w:val="ru-RU"/>
        </w:rPr>
        <w:t>законодавства</w:t>
      </w:r>
      <w:proofErr w:type="spellEnd"/>
      <w:r w:rsidR="004647FA">
        <w:rPr>
          <w:rFonts w:ascii="Times New Roman" w:hAnsi="Times New Roman" w:cs="Times New Roman"/>
          <w:sz w:val="24"/>
          <w:szCs w:val="24"/>
          <w:lang w:val="ru-RU"/>
        </w:rPr>
        <w:t>.</w:t>
      </w:r>
    </w:p>
    <w:p w:rsidR="004647FA" w:rsidRDefault="004647FA"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    1.5.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заборонено </w:t>
      </w:r>
      <w:proofErr w:type="spellStart"/>
      <w:r>
        <w:rPr>
          <w:rFonts w:ascii="Times New Roman" w:hAnsi="Times New Roman" w:cs="Times New Roman"/>
          <w:sz w:val="24"/>
          <w:szCs w:val="24"/>
          <w:lang w:val="ru-RU"/>
        </w:rPr>
        <w:t>використовувати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отримувати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переваги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w:t>
      </w:r>
      <w:proofErr w:type="spellEnd"/>
      <w:r>
        <w:rPr>
          <w:rFonts w:ascii="Times New Roman" w:hAnsi="Times New Roman" w:cs="Times New Roman"/>
          <w:sz w:val="24"/>
          <w:szCs w:val="24"/>
          <w:lang w:val="ru-RU"/>
        </w:rPr>
        <w:t xml:space="preserve"> будь-</w:t>
      </w:r>
      <w:proofErr w:type="spellStart"/>
      <w:r>
        <w:rPr>
          <w:rFonts w:ascii="Times New Roman" w:hAnsi="Times New Roman" w:cs="Times New Roman"/>
          <w:sz w:val="24"/>
          <w:szCs w:val="24"/>
          <w:lang w:val="ru-RU"/>
        </w:rPr>
        <w:t>якого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використання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дитячої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w:t>
      </w:r>
    </w:p>
    <w:p w:rsidR="00375AA7" w:rsidRDefault="004647FA"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    1.6</w:t>
      </w:r>
      <w:r w:rsidR="00DE70D1" w:rsidRPr="00DE70D1">
        <w:rPr>
          <w:rFonts w:ascii="Times New Roman" w:hAnsi="Times New Roman" w:cs="Times New Roman"/>
          <w:sz w:val="24"/>
          <w:szCs w:val="24"/>
          <w:lang w:val="ru-RU"/>
        </w:rPr>
        <w:t xml:space="preserve"> </w:t>
      </w:r>
      <w:r w:rsidR="00DE70D1">
        <w:rPr>
          <w:rFonts w:ascii="Times New Roman" w:hAnsi="Times New Roman" w:cs="Times New Roman"/>
          <w:sz w:val="24"/>
          <w:szCs w:val="24"/>
        </w:rPr>
        <w:t xml:space="preserve">Для робіт, не </w:t>
      </w:r>
      <w:proofErr w:type="spellStart"/>
      <w:r w:rsidR="00DE70D1">
        <w:rPr>
          <w:rFonts w:ascii="Times New Roman" w:hAnsi="Times New Roman" w:cs="Times New Roman"/>
          <w:sz w:val="24"/>
          <w:szCs w:val="24"/>
        </w:rPr>
        <w:t>повязаних</w:t>
      </w:r>
      <w:proofErr w:type="spellEnd"/>
      <w:r w:rsidR="00DE70D1">
        <w:rPr>
          <w:rFonts w:ascii="Times New Roman" w:hAnsi="Times New Roman" w:cs="Times New Roman"/>
          <w:sz w:val="24"/>
          <w:szCs w:val="24"/>
        </w:rPr>
        <w:t xml:space="preserve"> з роботами, вказаними в п. 1.4</w:t>
      </w:r>
      <w:proofErr w:type="gramStart"/>
      <w:r w:rsidR="00DE70D1">
        <w:rPr>
          <w:rFonts w:ascii="Times New Roman" w:hAnsi="Times New Roman" w:cs="Times New Roman"/>
          <w:sz w:val="24"/>
          <w:szCs w:val="24"/>
        </w:rPr>
        <w:t>. ,</w:t>
      </w:r>
      <w:proofErr w:type="gramEnd"/>
      <w:r w:rsidR="00DE70D1">
        <w:rPr>
          <w:rFonts w:ascii="Times New Roman" w:hAnsi="Times New Roman" w:cs="Times New Roman"/>
          <w:sz w:val="24"/>
          <w:szCs w:val="24"/>
        </w:rPr>
        <w:t xml:space="preserve"> мінімальний вік для прийому на роботу не повинен бути нижчим, ніж вік закінчення </w:t>
      </w:r>
      <w:proofErr w:type="spellStart"/>
      <w:r w:rsidR="00DE70D1">
        <w:rPr>
          <w:rFonts w:ascii="Times New Roman" w:hAnsi="Times New Roman" w:cs="Times New Roman"/>
          <w:sz w:val="24"/>
          <w:szCs w:val="24"/>
        </w:rPr>
        <w:t>обовязкової</w:t>
      </w:r>
      <w:proofErr w:type="spellEnd"/>
      <w:r w:rsidR="00DE70D1">
        <w:rPr>
          <w:rFonts w:ascii="Times New Roman" w:hAnsi="Times New Roman" w:cs="Times New Roman"/>
          <w:sz w:val="24"/>
          <w:szCs w:val="24"/>
        </w:rPr>
        <w:t xml:space="preserve"> шкільної освіти та, в будь-якому випадку, не може бути нижчим ніж 18 років</w:t>
      </w:r>
      <w:r w:rsidR="00DE70D1">
        <w:rPr>
          <w:rFonts w:ascii="Times New Roman" w:hAnsi="Times New Roman" w:cs="Times New Roman"/>
          <w:sz w:val="24"/>
          <w:szCs w:val="24"/>
          <w:lang w:val="ru-RU"/>
        </w:rPr>
        <w:t>.</w:t>
      </w:r>
    </w:p>
    <w:p w:rsidR="00DE70D1" w:rsidRDefault="00DE70D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Законодавствчо</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Україні</w:t>
      </w:r>
      <w:proofErr w:type="spellEnd"/>
      <w:r>
        <w:rPr>
          <w:rFonts w:ascii="Times New Roman" w:hAnsi="Times New Roman" w:cs="Times New Roman"/>
          <w:sz w:val="24"/>
          <w:szCs w:val="24"/>
          <w:lang w:val="ru-RU"/>
        </w:rPr>
        <w:t xml:space="preserve"> заборонено </w:t>
      </w:r>
      <w:proofErr w:type="spellStart"/>
      <w:r>
        <w:rPr>
          <w:rFonts w:ascii="Times New Roman" w:hAnsi="Times New Roman" w:cs="Times New Roman"/>
          <w:sz w:val="24"/>
          <w:szCs w:val="24"/>
          <w:lang w:val="ru-RU"/>
        </w:rPr>
        <w:t>прийняття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 роботу</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молодше</w:t>
      </w:r>
      <w:proofErr w:type="spellEnd"/>
      <w:r>
        <w:rPr>
          <w:rFonts w:ascii="Times New Roman" w:hAnsi="Times New Roman" w:cs="Times New Roman"/>
          <w:sz w:val="24"/>
          <w:szCs w:val="24"/>
          <w:lang w:val="ru-RU"/>
        </w:rPr>
        <w:t xml:space="preserve"> 16 </w:t>
      </w:r>
      <w:proofErr w:type="spellStart"/>
      <w:r>
        <w:rPr>
          <w:rFonts w:ascii="Times New Roman" w:hAnsi="Times New Roman" w:cs="Times New Roman"/>
          <w:sz w:val="24"/>
          <w:szCs w:val="24"/>
          <w:lang w:val="ru-RU"/>
        </w:rPr>
        <w:t>років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Мінімальний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вік</w:t>
      </w:r>
      <w:proofErr w:type="spellEnd"/>
      <w:r>
        <w:rPr>
          <w:rFonts w:ascii="Times New Roman" w:hAnsi="Times New Roman" w:cs="Times New Roman"/>
          <w:sz w:val="24"/>
          <w:szCs w:val="24"/>
          <w:lang w:val="ru-RU"/>
        </w:rPr>
        <w:t xml:space="preserve"> особи для </w:t>
      </w:r>
      <w:proofErr w:type="spellStart"/>
      <w:r>
        <w:rPr>
          <w:rFonts w:ascii="Times New Roman" w:hAnsi="Times New Roman" w:cs="Times New Roman"/>
          <w:sz w:val="24"/>
          <w:szCs w:val="24"/>
          <w:lang w:val="ru-RU"/>
        </w:rPr>
        <w:t>працевлаштування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становить 18 </w:t>
      </w:r>
      <w:proofErr w:type="spellStart"/>
      <w:r>
        <w:rPr>
          <w:rFonts w:ascii="Times New Roman" w:hAnsi="Times New Roman" w:cs="Times New Roman"/>
          <w:sz w:val="24"/>
          <w:szCs w:val="24"/>
          <w:lang w:val="ru-RU"/>
        </w:rPr>
        <w:t>років</w:t>
      </w:r>
      <w:proofErr w:type="spellEnd"/>
      <w:r>
        <w:rPr>
          <w:rFonts w:ascii="Times New Roman" w:hAnsi="Times New Roman" w:cs="Times New Roman"/>
          <w:sz w:val="24"/>
          <w:szCs w:val="24"/>
          <w:lang w:val="ru-RU"/>
        </w:rPr>
        <w:t>.</w:t>
      </w:r>
    </w:p>
    <w:p w:rsidR="00DE70D1" w:rsidRDefault="00DE70D1" w:rsidP="006D348D">
      <w:pPr>
        <w:rPr>
          <w:rFonts w:ascii="Times New Roman" w:hAnsi="Times New Roman" w:cs="Times New Roman"/>
          <w:sz w:val="24"/>
          <w:szCs w:val="24"/>
          <w:lang w:val="ru-RU"/>
        </w:rPr>
      </w:pPr>
    </w:p>
    <w:p w:rsidR="00DE70D1" w:rsidRDefault="00DE70D1" w:rsidP="006D348D">
      <w:pPr>
        <w:rPr>
          <w:rFonts w:ascii="Times New Roman" w:hAnsi="Times New Roman" w:cs="Times New Roman"/>
          <w:sz w:val="24"/>
          <w:szCs w:val="24"/>
          <w:lang w:val="ru-RU"/>
        </w:rPr>
      </w:pPr>
      <w:r>
        <w:rPr>
          <w:rFonts w:ascii="Times New Roman" w:hAnsi="Times New Roman" w:cs="Times New Roman"/>
          <w:sz w:val="24"/>
          <w:szCs w:val="24"/>
          <w:lang w:val="ru-RU"/>
        </w:rPr>
        <w:t>ПОЛІТИКА ТЗОВ «ЦУНАМІ» ЩОДО ПРИМУСОВОЇ ТА ОБОВЯЗКОВОЇ ПРАЦІ.</w:t>
      </w:r>
    </w:p>
    <w:p w:rsidR="00DE70D1" w:rsidRDefault="00182250"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2.1.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допускає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випадків</w:t>
      </w:r>
      <w:proofErr w:type="spellEnd"/>
      <w:r>
        <w:rPr>
          <w:rFonts w:ascii="Times New Roman" w:hAnsi="Times New Roman" w:cs="Times New Roman"/>
          <w:sz w:val="24"/>
          <w:szCs w:val="24"/>
          <w:lang w:val="ru-RU"/>
        </w:rPr>
        <w:t xml:space="preserve"> і не </w:t>
      </w:r>
      <w:proofErr w:type="spellStart"/>
      <w:r>
        <w:rPr>
          <w:rFonts w:ascii="Times New Roman" w:hAnsi="Times New Roman" w:cs="Times New Roman"/>
          <w:sz w:val="24"/>
          <w:szCs w:val="24"/>
          <w:lang w:val="ru-RU"/>
        </w:rPr>
        <w:t>підтримує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використання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примусової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 xml:space="preserve">, яка </w:t>
      </w:r>
      <w:proofErr w:type="spellStart"/>
      <w:r>
        <w:rPr>
          <w:rFonts w:ascii="Times New Roman" w:hAnsi="Times New Roman" w:cs="Times New Roman"/>
          <w:sz w:val="24"/>
          <w:szCs w:val="24"/>
          <w:lang w:val="ru-RU"/>
        </w:rPr>
        <w:t>полягає</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виконанні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робіт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наданні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загрозою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застосування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насильства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покарання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будь-</w:t>
      </w:r>
      <w:proofErr w:type="spellStart"/>
      <w:r>
        <w:rPr>
          <w:rFonts w:ascii="Times New Roman" w:hAnsi="Times New Roman" w:cs="Times New Roman"/>
          <w:sz w:val="24"/>
          <w:szCs w:val="24"/>
          <w:lang w:val="ru-RU"/>
        </w:rPr>
        <w:t>яких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інших</w:t>
      </w:r>
      <w:proofErr w:type="spellEnd"/>
      <w:r>
        <w:rPr>
          <w:rFonts w:ascii="Times New Roman" w:hAnsi="Times New Roman" w:cs="Times New Roman"/>
          <w:sz w:val="24"/>
          <w:szCs w:val="24"/>
          <w:lang w:val="ru-RU"/>
        </w:rPr>
        <w:t xml:space="preserve"> форм примусу, </w:t>
      </w:r>
      <w:proofErr w:type="spellStart"/>
      <w:r>
        <w:rPr>
          <w:rFonts w:ascii="Times New Roman" w:hAnsi="Times New Roman" w:cs="Times New Roman"/>
          <w:sz w:val="24"/>
          <w:szCs w:val="24"/>
          <w:lang w:val="ru-RU"/>
        </w:rPr>
        <w:t>унаслідок</w:t>
      </w:r>
      <w:proofErr w:type="spellEnd"/>
      <w:r>
        <w:rPr>
          <w:rFonts w:ascii="Times New Roman" w:hAnsi="Times New Roman" w:cs="Times New Roman"/>
          <w:sz w:val="24"/>
          <w:szCs w:val="24"/>
          <w:lang w:val="ru-RU"/>
        </w:rPr>
        <w:t xml:space="preserve"> обману, </w:t>
      </w:r>
      <w:proofErr w:type="spellStart"/>
      <w:r>
        <w:rPr>
          <w:rFonts w:ascii="Times New Roman" w:hAnsi="Times New Roman" w:cs="Times New Roman"/>
          <w:sz w:val="24"/>
          <w:szCs w:val="24"/>
          <w:lang w:val="ru-RU"/>
        </w:rPr>
        <w:t>шахрайства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зловживання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загрозою</w:t>
      </w:r>
      <w:proofErr w:type="spellEnd"/>
      <w:r>
        <w:rPr>
          <w:rFonts w:ascii="Times New Roman" w:hAnsi="Times New Roman" w:cs="Times New Roman"/>
          <w:sz w:val="24"/>
          <w:szCs w:val="24"/>
          <w:lang w:val="ru-RU"/>
        </w:rPr>
        <w:t xml:space="preserve"> доносу в </w:t>
      </w:r>
      <w:proofErr w:type="spellStart"/>
      <w:r>
        <w:rPr>
          <w:rFonts w:ascii="Times New Roman" w:hAnsi="Times New Roman" w:cs="Times New Roman"/>
          <w:sz w:val="24"/>
          <w:szCs w:val="24"/>
          <w:lang w:val="ru-RU"/>
        </w:rPr>
        <w:t>органи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влади</w:t>
      </w:r>
      <w:proofErr w:type="spellEnd"/>
      <w:r>
        <w:rPr>
          <w:rFonts w:ascii="Times New Roman" w:hAnsi="Times New Roman" w:cs="Times New Roman"/>
          <w:sz w:val="24"/>
          <w:szCs w:val="24"/>
          <w:lang w:val="ru-RU"/>
        </w:rPr>
        <w:t xml:space="preserve">, а </w:t>
      </w:r>
      <w:proofErr w:type="spellStart"/>
      <w:r>
        <w:rPr>
          <w:rFonts w:ascii="Times New Roman" w:hAnsi="Times New Roman" w:cs="Times New Roman"/>
          <w:sz w:val="24"/>
          <w:szCs w:val="24"/>
          <w:lang w:val="ru-RU"/>
        </w:rPr>
        <w:t>також</w:t>
      </w:r>
      <w:proofErr w:type="spellEnd"/>
      <w:r>
        <w:rPr>
          <w:rFonts w:ascii="Times New Roman" w:hAnsi="Times New Roman" w:cs="Times New Roman"/>
          <w:sz w:val="24"/>
          <w:szCs w:val="24"/>
          <w:lang w:val="ru-RU"/>
        </w:rPr>
        <w:t xml:space="preserve"> з метою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погашення</w:t>
      </w:r>
      <w:proofErr w:type="spellEnd"/>
      <w:r>
        <w:rPr>
          <w:rFonts w:ascii="Times New Roman" w:hAnsi="Times New Roman" w:cs="Times New Roman"/>
          <w:sz w:val="24"/>
          <w:szCs w:val="24"/>
          <w:lang w:val="ru-RU"/>
        </w:rPr>
        <w:t xml:space="preserve"> боргу, на </w:t>
      </w:r>
      <w:proofErr w:type="spellStart"/>
      <w:r>
        <w:rPr>
          <w:rFonts w:ascii="Times New Roman" w:hAnsi="Times New Roman" w:cs="Times New Roman"/>
          <w:sz w:val="24"/>
          <w:szCs w:val="24"/>
          <w:lang w:val="ru-RU"/>
        </w:rPr>
        <w:t>кабальних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рабських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умовах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подібних</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вищенаведених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видів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Крім</w:t>
      </w:r>
      <w:proofErr w:type="spellEnd"/>
      <w:r>
        <w:rPr>
          <w:rFonts w:ascii="Times New Roman" w:hAnsi="Times New Roman" w:cs="Times New Roman"/>
          <w:sz w:val="24"/>
          <w:szCs w:val="24"/>
          <w:lang w:val="ru-RU"/>
        </w:rPr>
        <w:t xml:space="preserve"> того, не </w:t>
      </w:r>
      <w:proofErr w:type="spellStart"/>
      <w:r>
        <w:rPr>
          <w:rFonts w:ascii="Times New Roman" w:hAnsi="Times New Roman" w:cs="Times New Roman"/>
          <w:sz w:val="24"/>
          <w:szCs w:val="24"/>
          <w:lang w:val="ru-RU"/>
        </w:rPr>
        <w:t>допускається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використання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стали предметом </w:t>
      </w:r>
      <w:proofErr w:type="spellStart"/>
      <w:r>
        <w:rPr>
          <w:rFonts w:ascii="Times New Roman" w:hAnsi="Times New Roman" w:cs="Times New Roman"/>
          <w:sz w:val="24"/>
          <w:szCs w:val="24"/>
          <w:lang w:val="ru-RU"/>
        </w:rPr>
        <w:t>торгівлі</w:t>
      </w:r>
      <w:proofErr w:type="spellEnd"/>
      <w:r>
        <w:rPr>
          <w:rFonts w:ascii="Times New Roman" w:hAnsi="Times New Roman" w:cs="Times New Roman"/>
          <w:sz w:val="24"/>
          <w:szCs w:val="24"/>
          <w:lang w:val="ru-RU"/>
        </w:rPr>
        <w:t xml:space="preserve">. </w:t>
      </w:r>
    </w:p>
    <w:p w:rsidR="00182250" w:rsidRDefault="00182250"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2.2.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гарантує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w:t>
      </w:r>
      <w:proofErr w:type="spellEnd"/>
      <w:r>
        <w:rPr>
          <w:rFonts w:ascii="Times New Roman" w:hAnsi="Times New Roman" w:cs="Times New Roman"/>
          <w:sz w:val="24"/>
          <w:szCs w:val="24"/>
          <w:lang w:val="ru-RU"/>
        </w:rPr>
        <w:t xml:space="preserve"> час </w:t>
      </w:r>
      <w:proofErr w:type="spellStart"/>
      <w:r>
        <w:rPr>
          <w:rFonts w:ascii="Times New Roman" w:hAnsi="Times New Roman" w:cs="Times New Roman"/>
          <w:sz w:val="24"/>
          <w:szCs w:val="24"/>
          <w:lang w:val="ru-RU"/>
        </w:rPr>
        <w:t>прийняття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 роботу</w:t>
      </w:r>
      <w:proofErr w:type="gram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вимагає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потенційних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жодних</w:t>
      </w:r>
      <w:proofErr w:type="spellEnd"/>
      <w:r>
        <w:rPr>
          <w:rFonts w:ascii="Times New Roman" w:hAnsi="Times New Roman" w:cs="Times New Roman"/>
          <w:sz w:val="24"/>
          <w:szCs w:val="24"/>
          <w:lang w:val="ru-RU"/>
        </w:rPr>
        <w:t xml:space="preserve"> застав (</w:t>
      </w:r>
      <w:proofErr w:type="spellStart"/>
      <w:r>
        <w:rPr>
          <w:rFonts w:ascii="Times New Roman" w:hAnsi="Times New Roman" w:cs="Times New Roman"/>
          <w:sz w:val="24"/>
          <w:szCs w:val="24"/>
          <w:lang w:val="ru-RU"/>
        </w:rPr>
        <w:t>коштів</w:t>
      </w:r>
      <w:proofErr w:type="spellEnd"/>
      <w:r>
        <w:rPr>
          <w:rFonts w:ascii="Times New Roman" w:hAnsi="Times New Roman" w:cs="Times New Roman"/>
          <w:sz w:val="24"/>
          <w:szCs w:val="24"/>
          <w:lang w:val="ru-RU"/>
        </w:rPr>
        <w:t xml:space="preserve">, майна, </w:t>
      </w:r>
      <w:proofErr w:type="spellStart"/>
      <w:r>
        <w:rPr>
          <w:rFonts w:ascii="Times New Roman" w:hAnsi="Times New Roman" w:cs="Times New Roman"/>
          <w:sz w:val="24"/>
          <w:szCs w:val="24"/>
          <w:lang w:val="ru-RU"/>
        </w:rPr>
        <w:t>документів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зборів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грошової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винагороди</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працевлаштування</w:t>
      </w:r>
      <w:proofErr w:type="spellEnd"/>
      <w:r>
        <w:rPr>
          <w:rFonts w:ascii="Times New Roman" w:hAnsi="Times New Roman" w:cs="Times New Roman"/>
          <w:sz w:val="24"/>
          <w:szCs w:val="24"/>
          <w:lang w:val="ru-RU"/>
        </w:rPr>
        <w:t>.</w:t>
      </w:r>
    </w:p>
    <w:p w:rsidR="00182250" w:rsidRDefault="00182250"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2.3.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забороняється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забирати</w:t>
      </w:r>
      <w:proofErr w:type="spellEnd"/>
      <w:r>
        <w:rPr>
          <w:rFonts w:ascii="Times New Roman" w:hAnsi="Times New Roman" w:cs="Times New Roman"/>
          <w:sz w:val="24"/>
          <w:szCs w:val="24"/>
          <w:lang w:val="ru-RU"/>
        </w:rPr>
        <w:t xml:space="preserve"> й </w:t>
      </w:r>
      <w:proofErr w:type="spellStart"/>
      <w:r>
        <w:rPr>
          <w:rFonts w:ascii="Times New Roman" w:hAnsi="Times New Roman" w:cs="Times New Roman"/>
          <w:sz w:val="24"/>
          <w:szCs w:val="24"/>
          <w:lang w:val="ru-RU"/>
        </w:rPr>
        <w:t>утримувати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посвідчення</w:t>
      </w:r>
      <w:proofErr w:type="spellEnd"/>
      <w:r>
        <w:rPr>
          <w:rFonts w:ascii="Times New Roman" w:hAnsi="Times New Roman" w:cs="Times New Roman"/>
          <w:sz w:val="24"/>
          <w:szCs w:val="24"/>
          <w:lang w:val="ru-RU"/>
        </w:rPr>
        <w:t xml:space="preserve"> особи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зокрема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паспорти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водійські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посвідчення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знищувати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приховувати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конфісковувати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інший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спосіб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обмежувати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забороняти</w:t>
      </w:r>
      <w:proofErr w:type="spellEnd"/>
      <w:r>
        <w:rPr>
          <w:rFonts w:ascii="Times New Roman" w:hAnsi="Times New Roman" w:cs="Times New Roman"/>
          <w:sz w:val="24"/>
          <w:szCs w:val="24"/>
          <w:lang w:val="ru-RU"/>
        </w:rPr>
        <w:t xml:space="preserve"> доступ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до таких </w:t>
      </w:r>
      <w:proofErr w:type="spellStart"/>
      <w:r>
        <w:rPr>
          <w:rFonts w:ascii="Times New Roman" w:hAnsi="Times New Roman" w:cs="Times New Roman"/>
          <w:sz w:val="24"/>
          <w:szCs w:val="24"/>
          <w:lang w:val="ru-RU"/>
        </w:rPr>
        <w:t>документів</w:t>
      </w:r>
      <w:proofErr w:type="spellEnd"/>
      <w:r>
        <w:rPr>
          <w:rFonts w:ascii="Times New Roman" w:hAnsi="Times New Roman" w:cs="Times New Roman"/>
          <w:sz w:val="24"/>
          <w:szCs w:val="24"/>
          <w:lang w:val="ru-RU"/>
        </w:rPr>
        <w:t>.</w:t>
      </w:r>
    </w:p>
    <w:p w:rsidR="00182250" w:rsidRDefault="00182250"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2.4. </w:t>
      </w:r>
      <w:proofErr w:type="spellStart"/>
      <w:r>
        <w:rPr>
          <w:rFonts w:ascii="Times New Roman" w:hAnsi="Times New Roman" w:cs="Times New Roman"/>
          <w:sz w:val="24"/>
          <w:szCs w:val="24"/>
          <w:lang w:val="ru-RU"/>
        </w:rPr>
        <w:t>Усі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повному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обсязі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зберігають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оригінали</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документів</w:t>
      </w:r>
      <w:proofErr w:type="spellEnd"/>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засвідчують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особу, у себе </w:t>
      </w:r>
      <w:proofErr w:type="spellStart"/>
      <w:r>
        <w:rPr>
          <w:rFonts w:ascii="Times New Roman" w:hAnsi="Times New Roman" w:cs="Times New Roman"/>
          <w:sz w:val="24"/>
          <w:szCs w:val="24"/>
          <w:lang w:val="ru-RU"/>
        </w:rPr>
        <w:t>особисто</w:t>
      </w:r>
      <w:proofErr w:type="spellEnd"/>
      <w:r>
        <w:rPr>
          <w:rFonts w:ascii="Times New Roman" w:hAnsi="Times New Roman" w:cs="Times New Roman"/>
          <w:sz w:val="24"/>
          <w:szCs w:val="24"/>
          <w:lang w:val="ru-RU"/>
        </w:rPr>
        <w:t>.</w:t>
      </w:r>
    </w:p>
    <w:p w:rsidR="00182250" w:rsidRDefault="00182250"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2.5. У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забороняються</w:t>
      </w:r>
      <w:proofErr w:type="spellEnd"/>
      <w:r>
        <w:rPr>
          <w:rFonts w:ascii="Times New Roman" w:hAnsi="Times New Roman" w:cs="Times New Roman"/>
          <w:sz w:val="24"/>
          <w:szCs w:val="24"/>
          <w:lang w:val="ru-RU"/>
        </w:rPr>
        <w:t xml:space="preserve"> буд</w:t>
      </w:r>
      <w:r w:rsidR="000C7EA1">
        <w:rPr>
          <w:rFonts w:ascii="Times New Roman" w:hAnsi="Times New Roman" w:cs="Times New Roman"/>
          <w:sz w:val="24"/>
          <w:szCs w:val="24"/>
          <w:lang w:val="ru-RU"/>
        </w:rPr>
        <w:t>ь-</w:t>
      </w:r>
      <w:proofErr w:type="spellStart"/>
      <w:r w:rsidR="000C7EA1">
        <w:rPr>
          <w:rFonts w:ascii="Times New Roman" w:hAnsi="Times New Roman" w:cs="Times New Roman"/>
          <w:sz w:val="24"/>
          <w:szCs w:val="24"/>
          <w:lang w:val="ru-RU"/>
        </w:rPr>
        <w:t>які</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дії</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вислови</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чи</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поведінка</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що</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можуть</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призвести</w:t>
      </w:r>
      <w:proofErr w:type="spellEnd"/>
      <w:r w:rsidR="000C7EA1">
        <w:rPr>
          <w:rFonts w:ascii="Times New Roman" w:hAnsi="Times New Roman" w:cs="Times New Roman"/>
          <w:sz w:val="24"/>
          <w:szCs w:val="24"/>
          <w:lang w:val="ru-RU"/>
        </w:rPr>
        <w:t xml:space="preserve"> до </w:t>
      </w:r>
      <w:proofErr w:type="spellStart"/>
      <w:r w:rsidR="000C7EA1">
        <w:rPr>
          <w:rFonts w:ascii="Times New Roman" w:hAnsi="Times New Roman" w:cs="Times New Roman"/>
          <w:sz w:val="24"/>
          <w:szCs w:val="24"/>
          <w:lang w:val="ru-RU"/>
        </w:rPr>
        <w:t>насильства</w:t>
      </w:r>
      <w:proofErr w:type="spellEnd"/>
      <w:r w:rsidR="000C7EA1">
        <w:rPr>
          <w:rFonts w:ascii="Times New Roman" w:hAnsi="Times New Roman" w:cs="Times New Roman"/>
          <w:sz w:val="24"/>
          <w:szCs w:val="24"/>
          <w:lang w:val="ru-RU"/>
        </w:rPr>
        <w:t xml:space="preserve"> на </w:t>
      </w:r>
      <w:proofErr w:type="spellStart"/>
      <w:r w:rsidR="000C7EA1">
        <w:rPr>
          <w:rFonts w:ascii="Times New Roman" w:hAnsi="Times New Roman" w:cs="Times New Roman"/>
          <w:sz w:val="24"/>
          <w:szCs w:val="24"/>
          <w:lang w:val="ru-RU"/>
        </w:rPr>
        <w:t>робочому</w:t>
      </w:r>
      <w:proofErr w:type="spellEnd"/>
      <w:r w:rsidR="000C7EA1">
        <w:rPr>
          <w:rFonts w:ascii="Times New Roman" w:hAnsi="Times New Roman" w:cs="Times New Roman"/>
          <w:sz w:val="24"/>
          <w:szCs w:val="24"/>
          <w:lang w:val="ru-RU"/>
        </w:rPr>
        <w:t xml:space="preserve"> </w:t>
      </w:r>
      <w:proofErr w:type="spellStart"/>
      <w:r w:rsidR="000C7EA1">
        <w:rPr>
          <w:rFonts w:ascii="Times New Roman" w:hAnsi="Times New Roman" w:cs="Times New Roman"/>
          <w:sz w:val="24"/>
          <w:szCs w:val="24"/>
          <w:lang w:val="ru-RU"/>
        </w:rPr>
        <w:t>місці</w:t>
      </w:r>
      <w:proofErr w:type="spellEnd"/>
      <w:r w:rsidR="000C7EA1">
        <w:rPr>
          <w:rFonts w:ascii="Times New Roman" w:hAnsi="Times New Roman" w:cs="Times New Roman"/>
          <w:sz w:val="24"/>
          <w:szCs w:val="24"/>
          <w:lang w:val="ru-RU"/>
        </w:rPr>
        <w:t>.</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2.6.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гарантовано</w:t>
      </w:r>
      <w:proofErr w:type="spellEnd"/>
      <w:r>
        <w:rPr>
          <w:rFonts w:ascii="Times New Roman" w:hAnsi="Times New Roman" w:cs="Times New Roman"/>
          <w:sz w:val="24"/>
          <w:szCs w:val="24"/>
          <w:lang w:val="ru-RU"/>
        </w:rPr>
        <w:t xml:space="preserve"> право </w:t>
      </w:r>
      <w:proofErr w:type="spellStart"/>
      <w:r>
        <w:rPr>
          <w:rFonts w:ascii="Times New Roman" w:hAnsi="Times New Roman" w:cs="Times New Roman"/>
          <w:sz w:val="24"/>
          <w:szCs w:val="24"/>
          <w:lang w:val="ru-RU"/>
        </w:rPr>
        <w:t>залишати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робочі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місця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після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закінчення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робочог</w:t>
      </w:r>
      <w:proofErr w:type="spellEnd"/>
      <w:r>
        <w:rPr>
          <w:rFonts w:ascii="Times New Roman" w:hAnsi="Times New Roman" w:cs="Times New Roman"/>
          <w:sz w:val="24"/>
          <w:szCs w:val="24"/>
          <w:lang w:val="ru-RU"/>
        </w:rPr>
        <w:t xml:space="preserve"> дня, </w:t>
      </w:r>
      <w:proofErr w:type="spellStart"/>
      <w:r>
        <w:rPr>
          <w:rFonts w:ascii="Times New Roman" w:hAnsi="Times New Roman" w:cs="Times New Roman"/>
          <w:sz w:val="24"/>
          <w:szCs w:val="24"/>
          <w:lang w:val="ru-RU"/>
        </w:rPr>
        <w:t>вільно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пересуватися</w:t>
      </w:r>
      <w:proofErr w:type="spellEnd"/>
      <w:r>
        <w:rPr>
          <w:rFonts w:ascii="Times New Roman" w:hAnsi="Times New Roman" w:cs="Times New Roman"/>
          <w:sz w:val="24"/>
          <w:szCs w:val="24"/>
          <w:lang w:val="ru-RU"/>
        </w:rPr>
        <w:t xml:space="preserve"> в межах </w:t>
      </w:r>
      <w:proofErr w:type="spellStart"/>
      <w:r>
        <w:rPr>
          <w:rFonts w:ascii="Times New Roman" w:hAnsi="Times New Roman" w:cs="Times New Roman"/>
          <w:sz w:val="24"/>
          <w:szCs w:val="24"/>
          <w:lang w:val="ru-RU"/>
        </w:rPr>
        <w:t>відведених</w:t>
      </w:r>
      <w:proofErr w:type="spellEnd"/>
      <w:r>
        <w:rPr>
          <w:rFonts w:ascii="Times New Roman" w:hAnsi="Times New Roman" w:cs="Times New Roman"/>
          <w:sz w:val="24"/>
          <w:szCs w:val="24"/>
          <w:lang w:val="ru-RU"/>
        </w:rPr>
        <w:t xml:space="preserve"> ним </w:t>
      </w:r>
      <w:proofErr w:type="spellStart"/>
      <w:r>
        <w:rPr>
          <w:rFonts w:ascii="Times New Roman" w:hAnsi="Times New Roman" w:cs="Times New Roman"/>
          <w:sz w:val="24"/>
          <w:szCs w:val="24"/>
          <w:lang w:val="ru-RU"/>
        </w:rPr>
        <w:t>робочих</w:t>
      </w:r>
      <w:proofErr w:type="spellEnd"/>
      <w:r>
        <w:rPr>
          <w:rFonts w:ascii="Times New Roman" w:hAnsi="Times New Roman" w:cs="Times New Roman"/>
          <w:sz w:val="24"/>
          <w:szCs w:val="24"/>
          <w:lang w:val="ru-RU"/>
        </w:rPr>
        <w:t xml:space="preserve"> зону </w:t>
      </w:r>
      <w:proofErr w:type="spellStart"/>
      <w:r>
        <w:rPr>
          <w:rFonts w:ascii="Times New Roman" w:hAnsi="Times New Roman" w:cs="Times New Roman"/>
          <w:sz w:val="24"/>
          <w:szCs w:val="24"/>
          <w:lang w:val="ru-RU"/>
        </w:rPr>
        <w:t>робочий</w:t>
      </w:r>
      <w:proofErr w:type="spellEnd"/>
      <w:r>
        <w:rPr>
          <w:rFonts w:ascii="Times New Roman" w:hAnsi="Times New Roman" w:cs="Times New Roman"/>
          <w:sz w:val="24"/>
          <w:szCs w:val="24"/>
          <w:lang w:val="ru-RU"/>
        </w:rPr>
        <w:t xml:space="preserve"> час, у тому </w:t>
      </w:r>
      <w:proofErr w:type="spellStart"/>
      <w:r>
        <w:rPr>
          <w:rFonts w:ascii="Times New Roman" w:hAnsi="Times New Roman" w:cs="Times New Roman"/>
          <w:sz w:val="24"/>
          <w:szCs w:val="24"/>
          <w:lang w:val="ru-RU"/>
        </w:rPr>
        <w:t>числі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мати</w:t>
      </w:r>
      <w:proofErr w:type="spellEnd"/>
      <w:r>
        <w:rPr>
          <w:rFonts w:ascii="Times New Roman" w:hAnsi="Times New Roman" w:cs="Times New Roman"/>
          <w:sz w:val="24"/>
          <w:szCs w:val="24"/>
          <w:lang w:val="ru-RU"/>
        </w:rPr>
        <w:t xml:space="preserve"> доступ до </w:t>
      </w:r>
      <w:proofErr w:type="spellStart"/>
      <w:r>
        <w:rPr>
          <w:rFonts w:ascii="Times New Roman" w:hAnsi="Times New Roman" w:cs="Times New Roman"/>
          <w:sz w:val="24"/>
          <w:szCs w:val="24"/>
          <w:lang w:val="ru-RU"/>
        </w:rPr>
        <w:t>питної</w:t>
      </w:r>
      <w:proofErr w:type="spellEnd"/>
      <w:r>
        <w:rPr>
          <w:rFonts w:ascii="Times New Roman" w:hAnsi="Times New Roman" w:cs="Times New Roman"/>
          <w:sz w:val="24"/>
          <w:szCs w:val="24"/>
          <w:lang w:val="ru-RU"/>
        </w:rPr>
        <w:t xml:space="preserve"> води та туалету, </w:t>
      </w:r>
      <w:proofErr w:type="gramStart"/>
      <w:r>
        <w:rPr>
          <w:rFonts w:ascii="Times New Roman" w:hAnsi="Times New Roman" w:cs="Times New Roman"/>
          <w:sz w:val="24"/>
          <w:szCs w:val="24"/>
          <w:lang w:val="ru-RU"/>
        </w:rPr>
        <w:t>душу ,</w:t>
      </w:r>
      <w:proofErr w:type="gramEnd"/>
      <w:r>
        <w:rPr>
          <w:rFonts w:ascii="Times New Roman" w:hAnsi="Times New Roman" w:cs="Times New Roman"/>
          <w:sz w:val="24"/>
          <w:szCs w:val="24"/>
          <w:lang w:val="ru-RU"/>
        </w:rPr>
        <w:t xml:space="preserve"> доступ до </w:t>
      </w:r>
      <w:proofErr w:type="spellStart"/>
      <w:r>
        <w:rPr>
          <w:rFonts w:ascii="Times New Roman" w:hAnsi="Times New Roman" w:cs="Times New Roman"/>
          <w:sz w:val="24"/>
          <w:szCs w:val="24"/>
          <w:lang w:val="ru-RU"/>
        </w:rPr>
        <w:t>медичної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допомоги</w:t>
      </w:r>
      <w:proofErr w:type="spellEnd"/>
      <w:r>
        <w:rPr>
          <w:rFonts w:ascii="Times New Roman" w:hAnsi="Times New Roman" w:cs="Times New Roman"/>
          <w:sz w:val="24"/>
          <w:szCs w:val="24"/>
          <w:lang w:val="ru-RU"/>
        </w:rPr>
        <w:t xml:space="preserve">, спортзалу а </w:t>
      </w:r>
      <w:proofErr w:type="spellStart"/>
      <w:r>
        <w:rPr>
          <w:rFonts w:ascii="Times New Roman" w:hAnsi="Times New Roman" w:cs="Times New Roman"/>
          <w:sz w:val="24"/>
          <w:szCs w:val="24"/>
          <w:lang w:val="ru-RU"/>
        </w:rPr>
        <w:t>також</w:t>
      </w:r>
      <w:proofErr w:type="spellEnd"/>
      <w:r>
        <w:rPr>
          <w:rFonts w:ascii="Times New Roman" w:hAnsi="Times New Roman" w:cs="Times New Roman"/>
          <w:sz w:val="24"/>
          <w:szCs w:val="24"/>
          <w:lang w:val="ru-RU"/>
        </w:rPr>
        <w:t xml:space="preserve"> дозволено </w:t>
      </w:r>
      <w:proofErr w:type="spellStart"/>
      <w:r>
        <w:rPr>
          <w:rFonts w:ascii="Times New Roman" w:hAnsi="Times New Roman" w:cs="Times New Roman"/>
          <w:sz w:val="24"/>
          <w:szCs w:val="24"/>
          <w:lang w:val="ru-RU"/>
        </w:rPr>
        <w:t>залишати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обєкт</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прийому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їжі</w:t>
      </w:r>
      <w:proofErr w:type="spellEnd"/>
      <w:r>
        <w:rPr>
          <w:rFonts w:ascii="Times New Roman" w:hAnsi="Times New Roman" w:cs="Times New Roman"/>
          <w:sz w:val="24"/>
          <w:szCs w:val="24"/>
          <w:lang w:val="ru-RU"/>
        </w:rPr>
        <w:t>.</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2.7. За </w:t>
      </w:r>
      <w:proofErr w:type="spellStart"/>
      <w:r>
        <w:rPr>
          <w:rFonts w:ascii="Times New Roman" w:hAnsi="Times New Roman" w:cs="Times New Roman"/>
          <w:sz w:val="24"/>
          <w:szCs w:val="24"/>
          <w:lang w:val="ru-RU"/>
        </w:rPr>
        <w:t>всі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виконані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повинна </w:t>
      </w:r>
      <w:proofErr w:type="spellStart"/>
      <w:r>
        <w:rPr>
          <w:rFonts w:ascii="Times New Roman" w:hAnsi="Times New Roman" w:cs="Times New Roman"/>
          <w:sz w:val="24"/>
          <w:szCs w:val="24"/>
          <w:lang w:val="ru-RU"/>
        </w:rPr>
        <w:t>нараховуватись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заробітна</w:t>
      </w:r>
      <w:proofErr w:type="spellEnd"/>
      <w:r>
        <w:rPr>
          <w:rFonts w:ascii="Times New Roman" w:hAnsi="Times New Roman" w:cs="Times New Roman"/>
          <w:sz w:val="24"/>
          <w:szCs w:val="24"/>
          <w:lang w:val="ru-RU"/>
        </w:rPr>
        <w:t xml:space="preserve"> плата. </w:t>
      </w:r>
      <w:proofErr w:type="spellStart"/>
      <w:r>
        <w:rPr>
          <w:rFonts w:ascii="Times New Roman" w:hAnsi="Times New Roman" w:cs="Times New Roman"/>
          <w:sz w:val="24"/>
          <w:szCs w:val="24"/>
          <w:lang w:val="ru-RU"/>
        </w:rPr>
        <w:t>Заробітна</w:t>
      </w:r>
      <w:proofErr w:type="spellEnd"/>
      <w:r>
        <w:rPr>
          <w:rFonts w:ascii="Times New Roman" w:hAnsi="Times New Roman" w:cs="Times New Roman"/>
          <w:sz w:val="24"/>
          <w:szCs w:val="24"/>
          <w:lang w:val="ru-RU"/>
        </w:rPr>
        <w:t xml:space="preserve"> плата </w:t>
      </w:r>
      <w:proofErr w:type="spellStart"/>
      <w:r>
        <w:rPr>
          <w:rFonts w:ascii="Times New Roman" w:hAnsi="Times New Roman" w:cs="Times New Roman"/>
          <w:sz w:val="24"/>
          <w:szCs w:val="24"/>
          <w:lang w:val="ru-RU"/>
        </w:rPr>
        <w:t>виплачується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безпосередньо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без будь-</w:t>
      </w:r>
      <w:proofErr w:type="spellStart"/>
      <w:r>
        <w:rPr>
          <w:rFonts w:ascii="Times New Roman" w:hAnsi="Times New Roman" w:cs="Times New Roman"/>
          <w:sz w:val="24"/>
          <w:szCs w:val="24"/>
          <w:lang w:val="ru-RU"/>
        </w:rPr>
        <w:t>яких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посередників</w:t>
      </w:r>
      <w:proofErr w:type="spellEnd"/>
      <w:r>
        <w:rPr>
          <w:rFonts w:ascii="Times New Roman" w:hAnsi="Times New Roman" w:cs="Times New Roman"/>
          <w:sz w:val="24"/>
          <w:szCs w:val="24"/>
          <w:lang w:val="ru-RU"/>
        </w:rPr>
        <w:t>.</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2.8. </w:t>
      </w:r>
      <w:proofErr w:type="spellStart"/>
      <w:r>
        <w:rPr>
          <w:rFonts w:ascii="Times New Roman" w:hAnsi="Times New Roman" w:cs="Times New Roman"/>
          <w:sz w:val="24"/>
          <w:szCs w:val="24"/>
          <w:lang w:val="ru-RU"/>
        </w:rPr>
        <w:t>Усі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умови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працевлаштування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повинні</w:t>
      </w:r>
      <w:proofErr w:type="spellEnd"/>
      <w:r>
        <w:rPr>
          <w:rFonts w:ascii="Times New Roman" w:hAnsi="Times New Roman" w:cs="Times New Roman"/>
          <w:sz w:val="24"/>
          <w:szCs w:val="24"/>
          <w:lang w:val="ru-RU"/>
        </w:rPr>
        <w:t xml:space="preserve"> бути </w:t>
      </w:r>
      <w:proofErr w:type="spellStart"/>
      <w:r>
        <w:rPr>
          <w:rFonts w:ascii="Times New Roman" w:hAnsi="Times New Roman" w:cs="Times New Roman"/>
          <w:sz w:val="24"/>
          <w:szCs w:val="24"/>
          <w:lang w:val="ru-RU"/>
        </w:rPr>
        <w:t>викладені</w:t>
      </w:r>
      <w:proofErr w:type="spellEnd"/>
      <w:r>
        <w:rPr>
          <w:rFonts w:ascii="Times New Roman" w:hAnsi="Times New Roman" w:cs="Times New Roman"/>
          <w:sz w:val="24"/>
          <w:szCs w:val="24"/>
          <w:lang w:val="ru-RU"/>
        </w:rPr>
        <w:t xml:space="preserve"> у трудовому </w:t>
      </w:r>
      <w:proofErr w:type="spellStart"/>
      <w:r>
        <w:rPr>
          <w:rFonts w:ascii="Times New Roman" w:hAnsi="Times New Roman" w:cs="Times New Roman"/>
          <w:sz w:val="24"/>
          <w:szCs w:val="24"/>
          <w:lang w:val="ru-RU"/>
        </w:rPr>
        <w:t>договорі</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добровільно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погоджені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працівниками</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до початку</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2.9. </w:t>
      </w:r>
      <w:proofErr w:type="spellStart"/>
      <w:r>
        <w:rPr>
          <w:rFonts w:ascii="Times New Roman" w:hAnsi="Times New Roman" w:cs="Times New Roman"/>
          <w:sz w:val="24"/>
          <w:szCs w:val="24"/>
          <w:lang w:val="ru-RU"/>
        </w:rPr>
        <w:t>Трудовий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договір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має</w:t>
      </w:r>
      <w:proofErr w:type="spellEnd"/>
      <w:r>
        <w:rPr>
          <w:rFonts w:ascii="Times New Roman" w:hAnsi="Times New Roman" w:cs="Times New Roman"/>
          <w:sz w:val="24"/>
          <w:szCs w:val="24"/>
          <w:lang w:val="ru-RU"/>
        </w:rPr>
        <w:t xml:space="preserve"> бути </w:t>
      </w:r>
      <w:proofErr w:type="spellStart"/>
      <w:r>
        <w:rPr>
          <w:rFonts w:ascii="Times New Roman" w:hAnsi="Times New Roman" w:cs="Times New Roman"/>
          <w:sz w:val="24"/>
          <w:szCs w:val="24"/>
          <w:lang w:val="ru-RU"/>
        </w:rPr>
        <w:t>укладений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зрозумілою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розяснений</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усній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формі</w:t>
      </w:r>
      <w:proofErr w:type="spellEnd"/>
      <w:r>
        <w:rPr>
          <w:rFonts w:ascii="Times New Roman" w:hAnsi="Times New Roman" w:cs="Times New Roman"/>
          <w:sz w:val="24"/>
          <w:szCs w:val="24"/>
          <w:lang w:val="ru-RU"/>
        </w:rPr>
        <w:t xml:space="preserve">. </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2.10 </w:t>
      </w:r>
      <w:proofErr w:type="spellStart"/>
      <w:r>
        <w:rPr>
          <w:rFonts w:ascii="Times New Roman" w:hAnsi="Times New Roman" w:cs="Times New Roman"/>
          <w:sz w:val="24"/>
          <w:szCs w:val="24"/>
          <w:lang w:val="ru-RU"/>
        </w:rPr>
        <w:t>Трудові</w:t>
      </w:r>
      <w:proofErr w:type="spellEnd"/>
      <w:r>
        <w:rPr>
          <w:rFonts w:ascii="Times New Roman" w:hAnsi="Times New Roman" w:cs="Times New Roman"/>
          <w:sz w:val="24"/>
          <w:szCs w:val="24"/>
          <w:lang w:val="ru-RU"/>
        </w:rPr>
        <w:t xml:space="preserve"> договори не </w:t>
      </w:r>
      <w:proofErr w:type="spellStart"/>
      <w:r>
        <w:rPr>
          <w:rFonts w:ascii="Times New Roman" w:hAnsi="Times New Roman" w:cs="Times New Roman"/>
          <w:sz w:val="24"/>
          <w:szCs w:val="24"/>
          <w:lang w:val="ru-RU"/>
        </w:rPr>
        <w:t>можуть</w:t>
      </w:r>
      <w:proofErr w:type="spellEnd"/>
      <w:r>
        <w:rPr>
          <w:rFonts w:ascii="Times New Roman" w:hAnsi="Times New Roman" w:cs="Times New Roman"/>
          <w:sz w:val="24"/>
          <w:szCs w:val="24"/>
          <w:lang w:val="ru-RU"/>
        </w:rPr>
        <w:t xml:space="preserve"> бути </w:t>
      </w:r>
      <w:proofErr w:type="spellStart"/>
      <w:r>
        <w:rPr>
          <w:rFonts w:ascii="Times New Roman" w:hAnsi="Times New Roman" w:cs="Times New Roman"/>
          <w:sz w:val="24"/>
          <w:szCs w:val="24"/>
          <w:lang w:val="ru-RU"/>
        </w:rPr>
        <w:t>змінені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односторонньому</w:t>
      </w:r>
      <w:proofErr w:type="spellEnd"/>
      <w:r>
        <w:rPr>
          <w:rFonts w:ascii="Times New Roman" w:hAnsi="Times New Roman" w:cs="Times New Roman"/>
          <w:sz w:val="24"/>
          <w:szCs w:val="24"/>
          <w:lang w:val="ru-RU"/>
        </w:rPr>
        <w:t xml:space="preserve"> порядку </w:t>
      </w:r>
      <w:proofErr w:type="spellStart"/>
      <w:r>
        <w:rPr>
          <w:rFonts w:ascii="Times New Roman" w:hAnsi="Times New Roman" w:cs="Times New Roman"/>
          <w:sz w:val="24"/>
          <w:szCs w:val="24"/>
          <w:lang w:val="ru-RU"/>
        </w:rPr>
        <w:t>після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підписання</w:t>
      </w:r>
      <w:proofErr w:type="spellEnd"/>
      <w:r>
        <w:rPr>
          <w:rFonts w:ascii="Times New Roman" w:hAnsi="Times New Roman" w:cs="Times New Roman"/>
          <w:sz w:val="24"/>
          <w:szCs w:val="24"/>
          <w:lang w:val="ru-RU"/>
        </w:rPr>
        <w:t xml:space="preserve"> з метою </w:t>
      </w:r>
      <w:proofErr w:type="spellStart"/>
      <w:r>
        <w:rPr>
          <w:rFonts w:ascii="Times New Roman" w:hAnsi="Times New Roman" w:cs="Times New Roman"/>
          <w:sz w:val="24"/>
          <w:szCs w:val="24"/>
          <w:lang w:val="ru-RU"/>
        </w:rPr>
        <w:t>надання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менш</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вигідних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заробітних</w:t>
      </w:r>
      <w:proofErr w:type="spellEnd"/>
      <w:r>
        <w:rPr>
          <w:rFonts w:ascii="Times New Roman" w:hAnsi="Times New Roman" w:cs="Times New Roman"/>
          <w:sz w:val="24"/>
          <w:szCs w:val="24"/>
          <w:lang w:val="ru-RU"/>
        </w:rPr>
        <w:t xml:space="preserve"> плат, </w:t>
      </w:r>
      <w:proofErr w:type="spellStart"/>
      <w:r>
        <w:rPr>
          <w:rFonts w:ascii="Times New Roman" w:hAnsi="Times New Roman" w:cs="Times New Roman"/>
          <w:sz w:val="24"/>
          <w:szCs w:val="24"/>
          <w:lang w:val="ru-RU"/>
        </w:rPr>
        <w:t>пільг</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умов </w:t>
      </w:r>
      <w:proofErr w:type="spellStart"/>
      <w:r>
        <w:rPr>
          <w:rFonts w:ascii="Times New Roman" w:hAnsi="Times New Roman" w:cs="Times New Roman"/>
          <w:sz w:val="24"/>
          <w:szCs w:val="24"/>
          <w:lang w:val="ru-RU"/>
        </w:rPr>
        <w:t>праці</w:t>
      </w:r>
      <w:proofErr w:type="spellEnd"/>
      <w:r>
        <w:rPr>
          <w:rFonts w:ascii="Times New Roman" w:hAnsi="Times New Roman" w:cs="Times New Roman"/>
          <w:sz w:val="24"/>
          <w:szCs w:val="24"/>
          <w:lang w:val="ru-RU"/>
        </w:rPr>
        <w:t>.</w:t>
      </w:r>
    </w:p>
    <w:p w:rsidR="000C7EA1" w:rsidRDefault="000C7EA1"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2.11. </w:t>
      </w:r>
      <w:proofErr w:type="spellStart"/>
      <w:r>
        <w:rPr>
          <w:rFonts w:ascii="Times New Roman" w:hAnsi="Times New Roman" w:cs="Times New Roman"/>
          <w:sz w:val="24"/>
          <w:szCs w:val="24"/>
          <w:lang w:val="ru-RU"/>
        </w:rPr>
        <w:t>Всім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має</w:t>
      </w:r>
      <w:proofErr w:type="spellEnd"/>
      <w:r>
        <w:rPr>
          <w:rFonts w:ascii="Times New Roman" w:hAnsi="Times New Roman" w:cs="Times New Roman"/>
          <w:sz w:val="24"/>
          <w:szCs w:val="24"/>
          <w:lang w:val="ru-RU"/>
        </w:rPr>
        <w:t xml:space="preserve"> бути дозволено </w:t>
      </w:r>
      <w:proofErr w:type="spellStart"/>
      <w:r>
        <w:rPr>
          <w:rFonts w:ascii="Times New Roman" w:hAnsi="Times New Roman" w:cs="Times New Roman"/>
          <w:sz w:val="24"/>
          <w:szCs w:val="24"/>
          <w:lang w:val="ru-RU"/>
        </w:rPr>
        <w:t>звільнитися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розірвати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трудовий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договір</w:t>
      </w:r>
      <w:proofErr w:type="spellEnd"/>
      <w:r>
        <w:rPr>
          <w:rFonts w:ascii="Times New Roman" w:hAnsi="Times New Roman" w:cs="Times New Roman"/>
          <w:sz w:val="24"/>
          <w:szCs w:val="24"/>
          <w:lang w:val="ru-RU"/>
        </w:rPr>
        <w:t xml:space="preserve"> </w:t>
      </w:r>
      <w:proofErr w:type="spellStart"/>
      <w:r w:rsidR="001D517B">
        <w:rPr>
          <w:rFonts w:ascii="Times New Roman" w:hAnsi="Times New Roman" w:cs="Times New Roman"/>
          <w:sz w:val="24"/>
          <w:szCs w:val="24"/>
          <w:lang w:val="ru-RU"/>
        </w:rPr>
        <w:t>відповідно</w:t>
      </w:r>
      <w:proofErr w:type="spellEnd"/>
      <w:r w:rsidR="001D517B">
        <w:rPr>
          <w:rFonts w:ascii="Times New Roman" w:hAnsi="Times New Roman" w:cs="Times New Roman"/>
          <w:sz w:val="24"/>
          <w:szCs w:val="24"/>
          <w:lang w:val="ru-RU"/>
        </w:rPr>
        <w:t xml:space="preserve"> до умов трудового договору та </w:t>
      </w:r>
      <w:proofErr w:type="spellStart"/>
      <w:r w:rsidR="001D517B">
        <w:rPr>
          <w:rFonts w:ascii="Times New Roman" w:hAnsi="Times New Roman" w:cs="Times New Roman"/>
          <w:sz w:val="24"/>
          <w:szCs w:val="24"/>
          <w:lang w:val="ru-RU"/>
        </w:rPr>
        <w:t>національних</w:t>
      </w:r>
      <w:proofErr w:type="spellEnd"/>
      <w:r w:rsidR="001D517B">
        <w:rPr>
          <w:rFonts w:ascii="Times New Roman" w:hAnsi="Times New Roman" w:cs="Times New Roman"/>
          <w:sz w:val="24"/>
          <w:szCs w:val="24"/>
          <w:lang w:val="ru-RU"/>
        </w:rPr>
        <w:t xml:space="preserve"> </w:t>
      </w:r>
      <w:proofErr w:type="spellStart"/>
      <w:r w:rsidR="001D517B">
        <w:rPr>
          <w:rFonts w:ascii="Times New Roman" w:hAnsi="Times New Roman" w:cs="Times New Roman"/>
          <w:sz w:val="24"/>
          <w:szCs w:val="24"/>
          <w:lang w:val="ru-RU"/>
        </w:rPr>
        <w:t>нормативних</w:t>
      </w:r>
      <w:proofErr w:type="spellEnd"/>
      <w:r w:rsidR="001D517B">
        <w:rPr>
          <w:rFonts w:ascii="Times New Roman" w:hAnsi="Times New Roman" w:cs="Times New Roman"/>
          <w:sz w:val="24"/>
          <w:szCs w:val="24"/>
          <w:lang w:val="ru-RU"/>
        </w:rPr>
        <w:t xml:space="preserve"> </w:t>
      </w:r>
      <w:proofErr w:type="spellStart"/>
      <w:r w:rsidR="001D517B">
        <w:rPr>
          <w:rFonts w:ascii="Times New Roman" w:hAnsi="Times New Roman" w:cs="Times New Roman"/>
          <w:sz w:val="24"/>
          <w:szCs w:val="24"/>
          <w:lang w:val="ru-RU"/>
        </w:rPr>
        <w:t>актів</w:t>
      </w:r>
      <w:proofErr w:type="spellEnd"/>
      <w:r w:rsidR="001D517B">
        <w:rPr>
          <w:rFonts w:ascii="Times New Roman" w:hAnsi="Times New Roman" w:cs="Times New Roman"/>
          <w:sz w:val="24"/>
          <w:szCs w:val="24"/>
          <w:lang w:val="ru-RU"/>
        </w:rPr>
        <w:t>.</w:t>
      </w:r>
    </w:p>
    <w:p w:rsidR="001D517B" w:rsidRDefault="001D517B" w:rsidP="006D348D">
      <w:pPr>
        <w:rPr>
          <w:rFonts w:ascii="Times New Roman" w:hAnsi="Times New Roman" w:cs="Times New Roman"/>
          <w:sz w:val="24"/>
          <w:szCs w:val="24"/>
          <w:lang w:val="ru-RU"/>
        </w:rPr>
      </w:pPr>
      <w:r>
        <w:rPr>
          <w:rFonts w:ascii="Times New Roman" w:hAnsi="Times New Roman" w:cs="Times New Roman"/>
          <w:sz w:val="24"/>
          <w:szCs w:val="24"/>
          <w:lang w:val="ru-RU"/>
        </w:rPr>
        <w:t xml:space="preserve">2.12. </w:t>
      </w:r>
      <w:proofErr w:type="spellStart"/>
      <w:r>
        <w:rPr>
          <w:rFonts w:ascii="Times New Roman" w:hAnsi="Times New Roman" w:cs="Times New Roman"/>
          <w:sz w:val="24"/>
          <w:szCs w:val="24"/>
          <w:lang w:val="ru-RU"/>
        </w:rPr>
        <w:t>Працівники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не </w:t>
      </w:r>
      <w:proofErr w:type="spellStart"/>
      <w:r>
        <w:rPr>
          <w:rFonts w:ascii="Times New Roman" w:hAnsi="Times New Roman" w:cs="Times New Roman"/>
          <w:sz w:val="24"/>
          <w:szCs w:val="24"/>
          <w:lang w:val="ru-RU"/>
        </w:rPr>
        <w:t>працюють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понаднормово</w:t>
      </w:r>
      <w:proofErr w:type="spellEnd"/>
      <w:r>
        <w:rPr>
          <w:rFonts w:ascii="Times New Roman" w:hAnsi="Times New Roman" w:cs="Times New Roman"/>
          <w:sz w:val="24"/>
          <w:szCs w:val="24"/>
          <w:lang w:val="ru-RU"/>
        </w:rPr>
        <w:t>.</w:t>
      </w:r>
    </w:p>
    <w:p w:rsidR="001D517B" w:rsidRDefault="001D517B" w:rsidP="006D348D">
      <w:pPr>
        <w:rPr>
          <w:rFonts w:ascii="Times New Roman" w:hAnsi="Times New Roman" w:cs="Times New Roman"/>
          <w:sz w:val="24"/>
          <w:szCs w:val="24"/>
          <w:lang w:val="ru-RU"/>
        </w:rPr>
      </w:pPr>
    </w:p>
    <w:p w:rsidR="001D517B" w:rsidRDefault="001D517B" w:rsidP="001D517B">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ПОЛІТИКА ТЗОВ «ЦУНАМІ» ЩОДО РІВНИХ МОЖЛИВОСТЕЙ ТА ЗАБОРОНИ ДИСКРИМІНАЦІЇ У СФЕРІ ПРАЦІ ТА ЗАНЯТЬ</w:t>
      </w:r>
    </w:p>
    <w:p w:rsidR="001D517B" w:rsidRDefault="001D517B"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3.1. У </w:t>
      </w:r>
      <w:proofErr w:type="spellStart"/>
      <w:r>
        <w:rPr>
          <w:rFonts w:ascii="Times New Roman" w:hAnsi="Times New Roman" w:cs="Times New Roman"/>
          <w:sz w:val="24"/>
          <w:szCs w:val="24"/>
          <w:lang w:val="ru-RU"/>
        </w:rPr>
        <w:t>своїй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діяльності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повністю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українських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законодавчих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вимог</w:t>
      </w:r>
      <w:proofErr w:type="spellEnd"/>
      <w:r>
        <w:rPr>
          <w:rFonts w:ascii="Times New Roman" w:hAnsi="Times New Roman" w:cs="Times New Roman"/>
          <w:sz w:val="24"/>
          <w:szCs w:val="24"/>
          <w:lang w:val="ru-RU"/>
        </w:rPr>
        <w:t xml:space="preserve"> найму і </w:t>
      </w:r>
      <w:proofErr w:type="spellStart"/>
      <w:r>
        <w:rPr>
          <w:rFonts w:ascii="Times New Roman" w:hAnsi="Times New Roman" w:cs="Times New Roman"/>
          <w:sz w:val="24"/>
          <w:szCs w:val="24"/>
          <w:lang w:val="ru-RU"/>
        </w:rPr>
        <w:t>працевлаштування</w:t>
      </w:r>
      <w:proofErr w:type="spellEnd"/>
      <w:r>
        <w:rPr>
          <w:rFonts w:ascii="Times New Roman" w:hAnsi="Times New Roman" w:cs="Times New Roman"/>
          <w:sz w:val="24"/>
          <w:szCs w:val="24"/>
          <w:lang w:val="ru-RU"/>
        </w:rPr>
        <w:t xml:space="preserve"> (Кодекс </w:t>
      </w:r>
      <w:proofErr w:type="spellStart"/>
      <w:r>
        <w:rPr>
          <w:rFonts w:ascii="Times New Roman" w:hAnsi="Times New Roman" w:cs="Times New Roman"/>
          <w:sz w:val="24"/>
          <w:szCs w:val="24"/>
          <w:lang w:val="ru-RU"/>
        </w:rPr>
        <w:t>Законів</w:t>
      </w:r>
      <w:proofErr w:type="spellEnd"/>
      <w:r>
        <w:rPr>
          <w:rFonts w:ascii="Times New Roman" w:hAnsi="Times New Roman" w:cs="Times New Roman"/>
          <w:sz w:val="24"/>
          <w:szCs w:val="24"/>
          <w:lang w:val="ru-RU"/>
        </w:rPr>
        <w:t xml:space="preserve"> про </w:t>
      </w:r>
      <w:proofErr w:type="spellStart"/>
      <w:r>
        <w:rPr>
          <w:rFonts w:ascii="Times New Roman" w:hAnsi="Times New Roman" w:cs="Times New Roman"/>
          <w:sz w:val="24"/>
          <w:szCs w:val="24"/>
          <w:lang w:val="ru-RU"/>
        </w:rPr>
        <w:t>Працю</w:t>
      </w:r>
      <w:proofErr w:type="spellEnd"/>
      <w:r>
        <w:rPr>
          <w:rFonts w:ascii="Times New Roman" w:hAnsi="Times New Roman" w:cs="Times New Roman"/>
          <w:sz w:val="24"/>
          <w:szCs w:val="24"/>
          <w:lang w:val="ru-RU"/>
        </w:rPr>
        <w:t xml:space="preserve">, Закон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 xml:space="preserve"> «Про засади </w:t>
      </w:r>
      <w:proofErr w:type="spellStart"/>
      <w:r>
        <w:rPr>
          <w:rFonts w:ascii="Times New Roman" w:hAnsi="Times New Roman" w:cs="Times New Roman"/>
          <w:sz w:val="24"/>
          <w:szCs w:val="24"/>
          <w:lang w:val="ru-RU"/>
        </w:rPr>
        <w:t>запобігання</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протидії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дискримінації</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Україні</w:t>
      </w:r>
      <w:proofErr w:type="spellEnd"/>
      <w:r>
        <w:rPr>
          <w:rFonts w:ascii="Times New Roman" w:hAnsi="Times New Roman" w:cs="Times New Roman"/>
          <w:sz w:val="24"/>
          <w:szCs w:val="24"/>
          <w:lang w:val="ru-RU"/>
        </w:rPr>
        <w:t xml:space="preserve">», Закон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 xml:space="preserve"> «Про </w:t>
      </w:r>
      <w:proofErr w:type="spellStart"/>
      <w:r>
        <w:rPr>
          <w:rFonts w:ascii="Times New Roman" w:hAnsi="Times New Roman" w:cs="Times New Roman"/>
          <w:sz w:val="24"/>
          <w:szCs w:val="24"/>
          <w:lang w:val="ru-RU"/>
        </w:rPr>
        <w:t>зайнятість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населення</w:t>
      </w:r>
      <w:proofErr w:type="spellEnd"/>
      <w:r>
        <w:rPr>
          <w:rFonts w:ascii="Times New Roman" w:hAnsi="Times New Roman" w:cs="Times New Roman"/>
          <w:sz w:val="24"/>
          <w:szCs w:val="24"/>
          <w:lang w:val="ru-RU"/>
        </w:rPr>
        <w:t xml:space="preserve">», Закон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 xml:space="preserve"> «Про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рівних</w:t>
      </w:r>
      <w:proofErr w:type="spellEnd"/>
      <w:r>
        <w:rPr>
          <w:rFonts w:ascii="Times New Roman" w:hAnsi="Times New Roman" w:cs="Times New Roman"/>
          <w:sz w:val="24"/>
          <w:szCs w:val="24"/>
          <w:lang w:val="ru-RU"/>
        </w:rPr>
        <w:t xml:space="preserve"> прав та </w:t>
      </w:r>
      <w:proofErr w:type="spellStart"/>
      <w:r>
        <w:rPr>
          <w:rFonts w:ascii="Times New Roman" w:hAnsi="Times New Roman" w:cs="Times New Roman"/>
          <w:sz w:val="24"/>
          <w:szCs w:val="24"/>
          <w:lang w:val="ru-RU"/>
        </w:rPr>
        <w:t>можливостей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чоловіків</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жінок</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інші</w:t>
      </w:r>
      <w:proofErr w:type="spellEnd"/>
      <w:r>
        <w:rPr>
          <w:rFonts w:ascii="Times New Roman" w:hAnsi="Times New Roman" w:cs="Times New Roman"/>
          <w:sz w:val="24"/>
          <w:szCs w:val="24"/>
          <w:lang w:val="ru-RU"/>
        </w:rPr>
        <w:t>).</w:t>
      </w:r>
    </w:p>
    <w:p w:rsidR="001D517B" w:rsidRDefault="001D517B"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3.2. В </w:t>
      </w:r>
      <w:proofErr w:type="spellStart"/>
      <w:r>
        <w:rPr>
          <w:rFonts w:ascii="Times New Roman" w:hAnsi="Times New Roman" w:cs="Times New Roman"/>
          <w:sz w:val="24"/>
          <w:szCs w:val="24"/>
          <w:lang w:val="ru-RU"/>
        </w:rPr>
        <w:t>усіх</w:t>
      </w:r>
      <w:proofErr w:type="spellEnd"/>
      <w:r>
        <w:rPr>
          <w:rFonts w:ascii="Times New Roman" w:hAnsi="Times New Roman" w:cs="Times New Roman"/>
          <w:sz w:val="24"/>
          <w:szCs w:val="24"/>
          <w:lang w:val="ru-RU"/>
        </w:rPr>
        <w:t xml:space="preserve"> аспектах </w:t>
      </w:r>
      <w:proofErr w:type="spellStart"/>
      <w:r>
        <w:rPr>
          <w:rFonts w:ascii="Times New Roman" w:hAnsi="Times New Roman" w:cs="Times New Roman"/>
          <w:sz w:val="24"/>
          <w:szCs w:val="24"/>
          <w:lang w:val="ru-RU"/>
        </w:rPr>
        <w:t>зайнятості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наймання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на роботу</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компетенцій</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виплат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навчання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просування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переведення</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звільнення</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ставиться до </w:t>
      </w:r>
      <w:proofErr w:type="spellStart"/>
      <w:r>
        <w:rPr>
          <w:rFonts w:ascii="Times New Roman" w:hAnsi="Times New Roman" w:cs="Times New Roman"/>
          <w:sz w:val="24"/>
          <w:szCs w:val="24"/>
          <w:lang w:val="ru-RU"/>
        </w:rPr>
        <w:t>своїх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справедливо,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їхніх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здібностей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потенційні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працівники</w:t>
      </w:r>
      <w:proofErr w:type="spellEnd"/>
      <w:r>
        <w:rPr>
          <w:rFonts w:ascii="Times New Roman" w:hAnsi="Times New Roman" w:cs="Times New Roman"/>
          <w:sz w:val="24"/>
          <w:szCs w:val="24"/>
          <w:lang w:val="ru-RU"/>
        </w:rPr>
        <w:t xml:space="preserve"> могли </w:t>
      </w:r>
      <w:proofErr w:type="spellStart"/>
      <w:r>
        <w:rPr>
          <w:rFonts w:ascii="Times New Roman" w:hAnsi="Times New Roman" w:cs="Times New Roman"/>
          <w:sz w:val="24"/>
          <w:szCs w:val="24"/>
          <w:lang w:val="ru-RU"/>
        </w:rPr>
        <w:t>претендувати</w:t>
      </w:r>
      <w:proofErr w:type="spellEnd"/>
      <w:r>
        <w:rPr>
          <w:rFonts w:ascii="Times New Roman" w:hAnsi="Times New Roman" w:cs="Times New Roman"/>
          <w:sz w:val="24"/>
          <w:szCs w:val="24"/>
          <w:lang w:val="ru-RU"/>
        </w:rPr>
        <w:t xml:space="preserve"> на ту посаду, </w:t>
      </w:r>
      <w:proofErr w:type="spellStart"/>
      <w:r>
        <w:rPr>
          <w:rFonts w:ascii="Times New Roman" w:hAnsi="Times New Roman" w:cs="Times New Roman"/>
          <w:sz w:val="24"/>
          <w:szCs w:val="24"/>
          <w:lang w:val="ru-RU"/>
        </w:rPr>
        <w:t>якої</w:t>
      </w:r>
      <w:proofErr w:type="spellEnd"/>
      <w:r>
        <w:rPr>
          <w:rFonts w:ascii="Times New Roman" w:hAnsi="Times New Roman" w:cs="Times New Roman"/>
          <w:sz w:val="24"/>
          <w:szCs w:val="24"/>
          <w:lang w:val="ru-RU"/>
        </w:rPr>
        <w:t xml:space="preserve"> вони </w:t>
      </w:r>
      <w:proofErr w:type="spellStart"/>
      <w:r>
        <w:rPr>
          <w:rFonts w:ascii="Times New Roman" w:hAnsi="Times New Roman" w:cs="Times New Roman"/>
          <w:sz w:val="24"/>
          <w:szCs w:val="24"/>
          <w:lang w:val="ru-RU"/>
        </w:rPr>
        <w:t>прагнуть</w:t>
      </w:r>
      <w:proofErr w:type="spellEnd"/>
      <w:r>
        <w:rPr>
          <w:rFonts w:ascii="Times New Roman" w:hAnsi="Times New Roman" w:cs="Times New Roman"/>
          <w:sz w:val="24"/>
          <w:szCs w:val="24"/>
          <w:lang w:val="ru-RU"/>
        </w:rPr>
        <w:t xml:space="preserve">, з одного боку, та </w:t>
      </w:r>
      <w:proofErr w:type="spellStart"/>
      <w:r>
        <w:rPr>
          <w:rFonts w:ascii="Times New Roman" w:hAnsi="Times New Roman" w:cs="Times New Roman"/>
          <w:sz w:val="24"/>
          <w:szCs w:val="24"/>
          <w:lang w:val="ru-RU"/>
        </w:rPr>
        <w:t>виявити</w:t>
      </w:r>
      <w:proofErr w:type="spellEnd"/>
      <w:r>
        <w:rPr>
          <w:rFonts w:ascii="Times New Roman" w:hAnsi="Times New Roman" w:cs="Times New Roman"/>
          <w:sz w:val="24"/>
          <w:szCs w:val="24"/>
          <w:lang w:val="ru-RU"/>
        </w:rPr>
        <w:t xml:space="preserve"> свою </w:t>
      </w:r>
      <w:proofErr w:type="spellStart"/>
      <w:r>
        <w:rPr>
          <w:rFonts w:ascii="Times New Roman" w:hAnsi="Times New Roman" w:cs="Times New Roman"/>
          <w:sz w:val="24"/>
          <w:szCs w:val="24"/>
          <w:lang w:val="ru-RU"/>
        </w:rPr>
        <w:t>максимальну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продуктивність</w:t>
      </w:r>
      <w:proofErr w:type="spellEnd"/>
      <w:r>
        <w:rPr>
          <w:rFonts w:ascii="Times New Roman" w:hAnsi="Times New Roman" w:cs="Times New Roman"/>
          <w:sz w:val="24"/>
          <w:szCs w:val="24"/>
          <w:lang w:val="ru-RU"/>
        </w:rPr>
        <w:t xml:space="preserve"> – з </w:t>
      </w:r>
      <w:proofErr w:type="spellStart"/>
      <w:r>
        <w:rPr>
          <w:rFonts w:ascii="Times New Roman" w:hAnsi="Times New Roman" w:cs="Times New Roman"/>
          <w:sz w:val="24"/>
          <w:szCs w:val="24"/>
          <w:lang w:val="ru-RU"/>
        </w:rPr>
        <w:t>іншого</w:t>
      </w:r>
      <w:proofErr w:type="spellEnd"/>
      <w:r>
        <w:rPr>
          <w:rFonts w:ascii="Times New Roman" w:hAnsi="Times New Roman" w:cs="Times New Roman"/>
          <w:sz w:val="24"/>
          <w:szCs w:val="24"/>
          <w:lang w:val="ru-RU"/>
        </w:rPr>
        <w:t xml:space="preserve">. </w:t>
      </w:r>
    </w:p>
    <w:p w:rsidR="001D517B" w:rsidRDefault="001D517B"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3.3. </w:t>
      </w:r>
      <w:proofErr w:type="spellStart"/>
      <w:r>
        <w:rPr>
          <w:rFonts w:ascii="Times New Roman" w:hAnsi="Times New Roman" w:cs="Times New Roman"/>
          <w:sz w:val="24"/>
          <w:szCs w:val="24"/>
          <w:lang w:val="ru-RU"/>
        </w:rPr>
        <w:t>ТзОВ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Цунамі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w:t>
      </w:r>
      <w:r w:rsidR="002C374E">
        <w:rPr>
          <w:rFonts w:ascii="Times New Roman" w:hAnsi="Times New Roman" w:cs="Times New Roman"/>
          <w:sz w:val="24"/>
          <w:szCs w:val="24"/>
          <w:lang w:val="ru-RU"/>
        </w:rPr>
        <w:t>безпечує</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відсутність</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дискримінації</w:t>
      </w:r>
      <w:proofErr w:type="spellEnd"/>
      <w:r w:rsidR="002C374E">
        <w:rPr>
          <w:rFonts w:ascii="Times New Roman" w:hAnsi="Times New Roman" w:cs="Times New Roman"/>
          <w:sz w:val="24"/>
          <w:szCs w:val="24"/>
          <w:lang w:val="ru-RU"/>
        </w:rPr>
        <w:t xml:space="preserve"> (будь-яке </w:t>
      </w:r>
      <w:proofErr w:type="spellStart"/>
      <w:r w:rsidR="002C374E">
        <w:rPr>
          <w:rFonts w:ascii="Times New Roman" w:hAnsi="Times New Roman" w:cs="Times New Roman"/>
          <w:sz w:val="24"/>
          <w:szCs w:val="24"/>
          <w:lang w:val="ru-RU"/>
        </w:rPr>
        <w:t>розрізнення</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недопущення</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або</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перевага</w:t>
      </w:r>
      <w:proofErr w:type="spellEnd"/>
      <w:r w:rsidR="002C374E">
        <w:rPr>
          <w:rFonts w:ascii="Times New Roman" w:hAnsi="Times New Roman" w:cs="Times New Roman"/>
          <w:sz w:val="24"/>
          <w:szCs w:val="24"/>
          <w:lang w:val="ru-RU"/>
        </w:rPr>
        <w:t xml:space="preserve">) в </w:t>
      </w:r>
      <w:proofErr w:type="spellStart"/>
      <w:r w:rsidR="002C374E">
        <w:rPr>
          <w:rFonts w:ascii="Times New Roman" w:hAnsi="Times New Roman" w:cs="Times New Roman"/>
          <w:sz w:val="24"/>
          <w:szCs w:val="24"/>
          <w:lang w:val="ru-RU"/>
        </w:rPr>
        <w:t>усіх</w:t>
      </w:r>
      <w:proofErr w:type="spellEnd"/>
      <w:r w:rsidR="002C374E">
        <w:rPr>
          <w:rFonts w:ascii="Times New Roman" w:hAnsi="Times New Roman" w:cs="Times New Roman"/>
          <w:sz w:val="24"/>
          <w:szCs w:val="24"/>
          <w:lang w:val="ru-RU"/>
        </w:rPr>
        <w:t xml:space="preserve"> аспектах </w:t>
      </w:r>
      <w:proofErr w:type="spellStart"/>
      <w:r w:rsidR="002C374E">
        <w:rPr>
          <w:rFonts w:ascii="Times New Roman" w:hAnsi="Times New Roman" w:cs="Times New Roman"/>
          <w:sz w:val="24"/>
          <w:szCs w:val="24"/>
          <w:lang w:val="ru-RU"/>
        </w:rPr>
        <w:t>працевлаштування</w:t>
      </w:r>
      <w:proofErr w:type="spellEnd"/>
      <w:r w:rsidR="002C374E">
        <w:rPr>
          <w:rFonts w:ascii="Times New Roman" w:hAnsi="Times New Roman" w:cs="Times New Roman"/>
          <w:sz w:val="24"/>
          <w:szCs w:val="24"/>
          <w:lang w:val="ru-RU"/>
        </w:rPr>
        <w:t xml:space="preserve">, </w:t>
      </w:r>
      <w:proofErr w:type="spellStart"/>
      <w:r w:rsidR="002C374E">
        <w:rPr>
          <w:rFonts w:ascii="Times New Roman" w:hAnsi="Times New Roman" w:cs="Times New Roman"/>
          <w:sz w:val="24"/>
          <w:szCs w:val="24"/>
          <w:lang w:val="ru-RU"/>
        </w:rPr>
        <w:t>праці</w:t>
      </w:r>
      <w:proofErr w:type="spellEnd"/>
      <w:r w:rsidR="002C374E">
        <w:rPr>
          <w:rFonts w:ascii="Times New Roman" w:hAnsi="Times New Roman" w:cs="Times New Roman"/>
          <w:sz w:val="24"/>
          <w:szCs w:val="24"/>
          <w:lang w:val="ru-RU"/>
        </w:rPr>
        <w:t xml:space="preserve"> та занять за будь-</w:t>
      </w:r>
      <w:proofErr w:type="spellStart"/>
      <w:r w:rsidR="002C374E">
        <w:rPr>
          <w:rFonts w:ascii="Times New Roman" w:hAnsi="Times New Roman" w:cs="Times New Roman"/>
          <w:sz w:val="24"/>
          <w:szCs w:val="24"/>
          <w:lang w:val="ru-RU"/>
        </w:rPr>
        <w:t>якою</w:t>
      </w:r>
      <w:proofErr w:type="spellEnd"/>
      <w:r w:rsidR="002C374E">
        <w:rPr>
          <w:rFonts w:ascii="Times New Roman" w:hAnsi="Times New Roman" w:cs="Times New Roman"/>
          <w:sz w:val="24"/>
          <w:szCs w:val="24"/>
          <w:lang w:val="ru-RU"/>
        </w:rPr>
        <w:t xml:space="preserve"> з </w:t>
      </w:r>
      <w:proofErr w:type="spellStart"/>
      <w:r w:rsidR="002C374E">
        <w:rPr>
          <w:rFonts w:ascii="Times New Roman" w:hAnsi="Times New Roman" w:cs="Times New Roman"/>
          <w:sz w:val="24"/>
          <w:szCs w:val="24"/>
          <w:lang w:val="ru-RU"/>
        </w:rPr>
        <w:t>ознак</w:t>
      </w:r>
      <w:proofErr w:type="spellEnd"/>
      <w:r w:rsidR="002C374E">
        <w:rPr>
          <w:rFonts w:ascii="Times New Roman" w:hAnsi="Times New Roman" w:cs="Times New Roman"/>
          <w:sz w:val="24"/>
          <w:szCs w:val="24"/>
          <w:lang w:val="ru-RU"/>
        </w:rPr>
        <w:t>:</w:t>
      </w:r>
    </w:p>
    <w:p w:rsidR="002C374E" w:rsidRDefault="002C374E"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CC1552">
        <w:rPr>
          <w:rFonts w:ascii="Times New Roman" w:hAnsi="Times New Roman" w:cs="Times New Roman"/>
          <w:sz w:val="24"/>
          <w:szCs w:val="24"/>
          <w:lang w:val="ru-RU"/>
        </w:rPr>
        <w:t>раси</w:t>
      </w:r>
      <w:proofErr w:type="spellEnd"/>
      <w:r w:rsidR="00CC1552">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кольору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шкіри</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мови</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політичних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релігійних</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інших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переконань</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гендерної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ідентичності</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сексуальної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орієнтації</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етнічного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соціального</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іноземного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походження</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віку</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стану </w:t>
      </w:r>
      <w:proofErr w:type="spellStart"/>
      <w:r>
        <w:rPr>
          <w:rFonts w:ascii="Times New Roman" w:hAnsi="Times New Roman" w:cs="Times New Roman"/>
          <w:sz w:val="24"/>
          <w:szCs w:val="24"/>
          <w:lang w:val="ru-RU"/>
        </w:rPr>
        <w:t>здоров</w:t>
      </w:r>
      <w:r w:rsidRPr="00787E03">
        <w:rPr>
          <w:rFonts w:ascii="Times New Roman" w:hAnsi="Times New Roman" w:cs="Times New Roman"/>
          <w:sz w:val="24"/>
          <w:szCs w:val="24"/>
          <w:lang w:val="ru-RU"/>
        </w:rPr>
        <w:t>’</w:t>
      </w:r>
      <w:r>
        <w:rPr>
          <w:rFonts w:ascii="Times New Roman" w:hAnsi="Times New Roman" w:cs="Times New Roman"/>
          <w:sz w:val="24"/>
          <w:szCs w:val="24"/>
          <w:lang w:val="ru-RU"/>
        </w:rPr>
        <w:t>я</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інвалідності</w:t>
      </w:r>
      <w:proofErr w:type="spellEnd"/>
      <w:r>
        <w:rPr>
          <w:rFonts w:ascii="Times New Roman" w:hAnsi="Times New Roman" w:cs="Times New Roman"/>
          <w:sz w:val="24"/>
          <w:szCs w:val="24"/>
          <w:lang w:val="ru-RU"/>
        </w:rPr>
        <w:t>,</w:t>
      </w:r>
    </w:p>
    <w:p w:rsidR="00CC1552" w:rsidRDefault="00CC1552" w:rsidP="001D517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сімейного</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майнового</w:t>
      </w:r>
      <w:proofErr w:type="spellEnd"/>
      <w:r>
        <w:rPr>
          <w:rFonts w:ascii="Times New Roman" w:hAnsi="Times New Roman" w:cs="Times New Roman"/>
          <w:sz w:val="24"/>
          <w:szCs w:val="24"/>
          <w:lang w:val="ru-RU"/>
        </w:rPr>
        <w:t xml:space="preserve"> стану,</w:t>
      </w:r>
    </w:p>
    <w:p w:rsidR="00CC1552" w:rsidRDefault="00CC1552" w:rsidP="001D517B">
      <w:pPr>
        <w:rPr>
          <w:rFonts w:ascii="Times New Roman" w:hAnsi="Times New Roman" w:cs="Times New Roman"/>
          <w:sz w:val="24"/>
          <w:szCs w:val="24"/>
        </w:rPr>
      </w:pPr>
      <w:r>
        <w:rPr>
          <w:rFonts w:ascii="Times New Roman" w:hAnsi="Times New Roman" w:cs="Times New Roman"/>
          <w:sz w:val="24"/>
          <w:szCs w:val="24"/>
          <w:lang w:val="ru-RU"/>
        </w:rPr>
        <w:t xml:space="preserve">- </w:t>
      </w:r>
      <w:r w:rsidR="004F4545">
        <w:rPr>
          <w:rFonts w:ascii="Times New Roman" w:hAnsi="Times New Roman" w:cs="Times New Roman"/>
          <w:sz w:val="24"/>
          <w:szCs w:val="24"/>
          <w:lang w:val="ru-RU"/>
        </w:rPr>
        <w:t>м</w:t>
      </w:r>
      <w:proofErr w:type="spellStart"/>
      <w:r w:rsidR="004F4545">
        <w:rPr>
          <w:rFonts w:ascii="Times New Roman" w:hAnsi="Times New Roman" w:cs="Times New Roman"/>
          <w:sz w:val="24"/>
          <w:szCs w:val="24"/>
        </w:rPr>
        <w:t>ісця</w:t>
      </w:r>
      <w:proofErr w:type="spellEnd"/>
      <w:r w:rsidR="004F4545">
        <w:rPr>
          <w:rFonts w:ascii="Times New Roman" w:hAnsi="Times New Roman" w:cs="Times New Roman"/>
          <w:sz w:val="24"/>
          <w:szCs w:val="24"/>
        </w:rPr>
        <w:t xml:space="preserve"> проживання,</w:t>
      </w:r>
    </w:p>
    <w:p w:rsidR="004F4545" w:rsidRDefault="004F4545" w:rsidP="001D517B">
      <w:pPr>
        <w:rPr>
          <w:rFonts w:ascii="Times New Roman" w:hAnsi="Times New Roman" w:cs="Times New Roman"/>
          <w:sz w:val="24"/>
          <w:szCs w:val="24"/>
        </w:rPr>
      </w:pPr>
      <w:r>
        <w:rPr>
          <w:rFonts w:ascii="Times New Roman" w:hAnsi="Times New Roman" w:cs="Times New Roman"/>
          <w:sz w:val="24"/>
          <w:szCs w:val="24"/>
        </w:rPr>
        <w:t xml:space="preserve">-членства у професійній спілці чи іншому </w:t>
      </w:r>
      <w:r w:rsidR="006E0CA1">
        <w:rPr>
          <w:rFonts w:ascii="Times New Roman" w:hAnsi="Times New Roman" w:cs="Times New Roman"/>
          <w:sz w:val="24"/>
          <w:szCs w:val="24"/>
        </w:rPr>
        <w:t>об’єднанні</w:t>
      </w:r>
      <w:r>
        <w:rPr>
          <w:rFonts w:ascii="Times New Roman" w:hAnsi="Times New Roman" w:cs="Times New Roman"/>
          <w:sz w:val="24"/>
          <w:szCs w:val="24"/>
        </w:rPr>
        <w:t xml:space="preserve"> громадян,</w:t>
      </w:r>
    </w:p>
    <w:p w:rsidR="004F4545" w:rsidRDefault="004F4545" w:rsidP="001D517B">
      <w:pPr>
        <w:rPr>
          <w:rFonts w:ascii="Times New Roman" w:hAnsi="Times New Roman" w:cs="Times New Roman"/>
          <w:sz w:val="24"/>
          <w:szCs w:val="24"/>
        </w:rPr>
      </w:pPr>
      <w:r>
        <w:rPr>
          <w:rFonts w:ascii="Times New Roman" w:hAnsi="Times New Roman" w:cs="Times New Roman"/>
          <w:sz w:val="24"/>
          <w:szCs w:val="24"/>
        </w:rPr>
        <w:t>- участі у страйку,</w:t>
      </w:r>
    </w:p>
    <w:p w:rsidR="006E0CA1" w:rsidRDefault="006E0CA1" w:rsidP="001D517B">
      <w:pPr>
        <w:rPr>
          <w:rFonts w:ascii="Times New Roman" w:hAnsi="Times New Roman" w:cs="Times New Roman"/>
          <w:sz w:val="24"/>
          <w:szCs w:val="24"/>
        </w:rPr>
      </w:pPr>
      <w:r>
        <w:rPr>
          <w:rFonts w:ascii="Times New Roman" w:hAnsi="Times New Roman" w:cs="Times New Roman"/>
          <w:sz w:val="24"/>
          <w:szCs w:val="24"/>
        </w:rPr>
        <w:t>- повідомлення про можливі факти корупційних або пов’язаних з корупцією правопорушень.</w:t>
      </w:r>
    </w:p>
    <w:p w:rsidR="00A31F0A" w:rsidRDefault="00A31F0A" w:rsidP="001D517B">
      <w:pPr>
        <w:rPr>
          <w:rFonts w:ascii="Times New Roman" w:hAnsi="Times New Roman" w:cs="Times New Roman"/>
          <w:sz w:val="24"/>
          <w:szCs w:val="24"/>
        </w:rPr>
      </w:pPr>
      <w:r>
        <w:rPr>
          <w:rFonts w:ascii="Times New Roman" w:hAnsi="Times New Roman" w:cs="Times New Roman"/>
          <w:sz w:val="24"/>
          <w:szCs w:val="24"/>
        </w:rPr>
        <w:t>3.4. Беручи до уваги норму позитивних дій, у ситуації вибору з двох кандидаток/</w:t>
      </w:r>
      <w:proofErr w:type="spellStart"/>
      <w:r>
        <w:rPr>
          <w:rFonts w:ascii="Times New Roman" w:hAnsi="Times New Roman" w:cs="Times New Roman"/>
          <w:sz w:val="24"/>
          <w:szCs w:val="24"/>
        </w:rPr>
        <w:t>тів</w:t>
      </w:r>
      <w:proofErr w:type="spellEnd"/>
      <w:r>
        <w:rPr>
          <w:rFonts w:ascii="Times New Roman" w:hAnsi="Times New Roman" w:cs="Times New Roman"/>
          <w:sz w:val="24"/>
          <w:szCs w:val="24"/>
        </w:rPr>
        <w:t xml:space="preserve"> на посаду, які продемонстрували однакові знання та вміння,</w:t>
      </w:r>
      <w:r w:rsidR="003929EF">
        <w:rPr>
          <w:rFonts w:ascii="Times New Roman" w:hAnsi="Times New Roman" w:cs="Times New Roman"/>
          <w:sz w:val="24"/>
          <w:szCs w:val="24"/>
        </w:rPr>
        <w:t xml:space="preserve"> </w:t>
      </w:r>
      <w:r>
        <w:rPr>
          <w:rFonts w:ascii="Times New Roman" w:hAnsi="Times New Roman" w:cs="Times New Roman"/>
          <w:sz w:val="24"/>
          <w:szCs w:val="24"/>
        </w:rPr>
        <w:t xml:space="preserve">обирається та особа, яка </w:t>
      </w:r>
      <w:r w:rsidR="00787E03">
        <w:rPr>
          <w:rFonts w:ascii="Times New Roman" w:hAnsi="Times New Roman" w:cs="Times New Roman"/>
          <w:sz w:val="24"/>
          <w:szCs w:val="24"/>
        </w:rPr>
        <w:t xml:space="preserve">належить до статі, що менше представлена в ТзОВ «Цунамі» на даний момент. </w:t>
      </w:r>
    </w:p>
    <w:p w:rsidR="003929EF" w:rsidRDefault="003929EF" w:rsidP="001D517B">
      <w:pPr>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Прагнучи</w:t>
      </w:r>
      <w:proofErr w:type="spellEnd"/>
      <w:r>
        <w:rPr>
          <w:rFonts w:ascii="Times New Roman" w:hAnsi="Times New Roman" w:cs="Times New Roman"/>
          <w:sz w:val="24"/>
          <w:szCs w:val="24"/>
        </w:rPr>
        <w:t xml:space="preserve"> забезпечити різноманіття за іншими ознаками, у випадку вибору з двох кандидаток/</w:t>
      </w:r>
      <w:proofErr w:type="spellStart"/>
      <w:r>
        <w:rPr>
          <w:rFonts w:ascii="Times New Roman" w:hAnsi="Times New Roman" w:cs="Times New Roman"/>
          <w:sz w:val="24"/>
          <w:szCs w:val="24"/>
        </w:rPr>
        <w:t>тів</w:t>
      </w:r>
      <w:proofErr w:type="spellEnd"/>
      <w:r>
        <w:rPr>
          <w:rFonts w:ascii="Times New Roman" w:hAnsi="Times New Roman" w:cs="Times New Roman"/>
          <w:sz w:val="24"/>
          <w:szCs w:val="24"/>
        </w:rPr>
        <w:t xml:space="preserve"> на посаду, які продемонстрували однакові знання та вміння, обирається та особа, яка належить до вразливих категорій населення, яка зазнає дискримінації в суспільстві  на підставі гендерної ідентичності, етнічної приналежності, інвалідності тощо.</w:t>
      </w:r>
    </w:p>
    <w:p w:rsidR="003929EF" w:rsidRDefault="003929EF" w:rsidP="001D517B">
      <w:pPr>
        <w:rPr>
          <w:rFonts w:ascii="Times New Roman" w:hAnsi="Times New Roman" w:cs="Times New Roman"/>
          <w:sz w:val="24"/>
          <w:szCs w:val="24"/>
        </w:rPr>
      </w:pPr>
      <w:r>
        <w:rPr>
          <w:rFonts w:ascii="Times New Roman" w:hAnsi="Times New Roman" w:cs="Times New Roman"/>
          <w:sz w:val="24"/>
          <w:szCs w:val="24"/>
        </w:rPr>
        <w:t xml:space="preserve">3.6. На підприємстві з розумінням ставляться до прагнення своїх працівників бути добре обізнаними виборцями, брати участь у політичному процесі. ТЗОВ «Цунамі» не забороняє участь працівників у політичній діяльності в неробочий час. </w:t>
      </w:r>
      <w:r w:rsidR="00AA1A21">
        <w:rPr>
          <w:rFonts w:ascii="Times New Roman" w:hAnsi="Times New Roman" w:cs="Times New Roman"/>
          <w:sz w:val="24"/>
          <w:szCs w:val="24"/>
        </w:rPr>
        <w:t>Політичні переконання та партійна належність працівників не можуть бути підставою для звільнення або догани, якщо вони не суперечать чинному українському законодавству.</w:t>
      </w:r>
    </w:p>
    <w:p w:rsidR="00AA1A21" w:rsidRDefault="00AA1A21" w:rsidP="001D517B">
      <w:pPr>
        <w:rPr>
          <w:rFonts w:ascii="Times New Roman" w:hAnsi="Times New Roman" w:cs="Times New Roman"/>
          <w:sz w:val="24"/>
          <w:szCs w:val="24"/>
        </w:rPr>
      </w:pPr>
      <w:r>
        <w:rPr>
          <w:rFonts w:ascii="Times New Roman" w:hAnsi="Times New Roman" w:cs="Times New Roman"/>
          <w:sz w:val="24"/>
          <w:szCs w:val="24"/>
        </w:rPr>
        <w:t xml:space="preserve">3.7. Працівницям та працівникам забезпечується справедлива заробітна плата, встановлюються однакові ставки оплати робочих годин за рівноцінну працю незалежно від статі. </w:t>
      </w:r>
    </w:p>
    <w:p w:rsidR="00AA1A21" w:rsidRDefault="00AA1A21" w:rsidP="001D517B">
      <w:pPr>
        <w:rPr>
          <w:rFonts w:ascii="Times New Roman" w:hAnsi="Times New Roman" w:cs="Times New Roman"/>
          <w:sz w:val="24"/>
          <w:szCs w:val="24"/>
        </w:rPr>
      </w:pPr>
      <w:r>
        <w:rPr>
          <w:rFonts w:ascii="Times New Roman" w:hAnsi="Times New Roman" w:cs="Times New Roman"/>
          <w:sz w:val="24"/>
          <w:szCs w:val="24"/>
        </w:rPr>
        <w:t xml:space="preserve">3.8. ТзОВ «Цунамі» забезпечує рівні умови праці при працевлаштуванні працівників: жодні особисті чинники співробітника, які не стосуються роботи, не можуть братися до уваги при ухваленні рішень про працевлаштування чи переведення на іншу посаду, оскільки це вважатиметься дискримінацією. </w:t>
      </w:r>
    </w:p>
    <w:p w:rsidR="00AA1A21" w:rsidRDefault="00AA1A21" w:rsidP="001D517B">
      <w:pPr>
        <w:rPr>
          <w:rFonts w:ascii="Times New Roman" w:hAnsi="Times New Roman" w:cs="Times New Roman"/>
          <w:sz w:val="24"/>
          <w:szCs w:val="24"/>
        </w:rPr>
      </w:pPr>
      <w:r>
        <w:rPr>
          <w:rFonts w:ascii="Times New Roman" w:hAnsi="Times New Roman" w:cs="Times New Roman"/>
          <w:sz w:val="24"/>
          <w:szCs w:val="24"/>
        </w:rPr>
        <w:t xml:space="preserve">3.9. ТзОВ «Цунамі» не надає переваг жінкам чи чоловікам у процесі наймання та звільнення працівників. </w:t>
      </w:r>
    </w:p>
    <w:p w:rsidR="00AA1A21" w:rsidRDefault="00AA1A21" w:rsidP="001D517B">
      <w:pPr>
        <w:rPr>
          <w:rFonts w:ascii="Times New Roman" w:hAnsi="Times New Roman" w:cs="Times New Roman"/>
          <w:sz w:val="24"/>
          <w:szCs w:val="24"/>
        </w:rPr>
      </w:pPr>
      <w:r>
        <w:rPr>
          <w:rFonts w:ascii="Times New Roman" w:hAnsi="Times New Roman" w:cs="Times New Roman"/>
          <w:sz w:val="24"/>
          <w:szCs w:val="24"/>
        </w:rPr>
        <w:t>3.10. У разі виникнення необхідності в створенні оголошення щодо пошуку працівників на вакантні посади, при описі вакансій підприємство не вказуватиме вимоги, які можуть послужити приводом для дискримінації кандидатів: вік, стать, зовнішній вигляд тощо. На особисті характеристики можна посилатися лише в тому випадку , якщо вони є невід’ємними вимогами роботи.</w:t>
      </w:r>
    </w:p>
    <w:p w:rsidR="00AA1A21" w:rsidRDefault="00AA1A21" w:rsidP="001D517B">
      <w:pPr>
        <w:rPr>
          <w:rFonts w:ascii="Times New Roman" w:hAnsi="Times New Roman" w:cs="Times New Roman"/>
          <w:sz w:val="24"/>
          <w:szCs w:val="24"/>
        </w:rPr>
      </w:pPr>
      <w:r>
        <w:rPr>
          <w:rFonts w:ascii="Times New Roman" w:hAnsi="Times New Roman" w:cs="Times New Roman"/>
          <w:sz w:val="24"/>
          <w:szCs w:val="24"/>
        </w:rPr>
        <w:t xml:space="preserve">3.11.ТзОВ «Цунамі» постійно підвищує поінформованість працівників про політику рівних можливостей та заборони дискримінації, а також дії компанії в цій сфері. </w:t>
      </w:r>
    </w:p>
    <w:p w:rsidR="00D24C2D" w:rsidRDefault="00AA1A21" w:rsidP="001D517B">
      <w:pPr>
        <w:rPr>
          <w:rFonts w:ascii="Times New Roman" w:hAnsi="Times New Roman" w:cs="Times New Roman"/>
          <w:sz w:val="24"/>
          <w:szCs w:val="24"/>
        </w:rPr>
      </w:pPr>
      <w:r>
        <w:rPr>
          <w:rFonts w:ascii="Times New Roman" w:hAnsi="Times New Roman" w:cs="Times New Roman"/>
          <w:sz w:val="24"/>
          <w:szCs w:val="24"/>
        </w:rPr>
        <w:t xml:space="preserve">3.12. </w:t>
      </w:r>
      <w:r w:rsidR="00D24C2D">
        <w:rPr>
          <w:rFonts w:ascii="Times New Roman" w:hAnsi="Times New Roman" w:cs="Times New Roman"/>
          <w:sz w:val="24"/>
          <w:szCs w:val="24"/>
        </w:rPr>
        <w:t>ТзОВ «Цунамі» планує постійно працювати над підвищенням якості внутрішніх процесів і управління в сфері політики рівних можливостей та заборони дискримінації.</w:t>
      </w:r>
    </w:p>
    <w:p w:rsidR="00AA1A21" w:rsidRDefault="00D24C2D" w:rsidP="001D517B">
      <w:pPr>
        <w:rPr>
          <w:rFonts w:ascii="Times New Roman" w:hAnsi="Times New Roman" w:cs="Times New Roman"/>
          <w:sz w:val="24"/>
          <w:szCs w:val="24"/>
        </w:rPr>
      </w:pPr>
      <w:r>
        <w:rPr>
          <w:rFonts w:ascii="Times New Roman" w:hAnsi="Times New Roman" w:cs="Times New Roman"/>
          <w:sz w:val="24"/>
          <w:szCs w:val="24"/>
        </w:rPr>
        <w:t>3.13. Під час приймання працівників на роботу забороняється вимагати дані щодо стану здоров’я претендентів крім тих, що необхідні для виконання роботи. Зокрема:</w:t>
      </w:r>
      <w:r w:rsidR="00AA1A21">
        <w:rPr>
          <w:rFonts w:ascii="Times New Roman" w:hAnsi="Times New Roman" w:cs="Times New Roman"/>
          <w:sz w:val="24"/>
          <w:szCs w:val="24"/>
        </w:rPr>
        <w:t xml:space="preserve"> </w:t>
      </w:r>
    </w:p>
    <w:p w:rsidR="00D24C2D" w:rsidRDefault="00D24C2D" w:rsidP="001D517B">
      <w:pPr>
        <w:rPr>
          <w:rFonts w:ascii="Times New Roman" w:hAnsi="Times New Roman" w:cs="Times New Roman"/>
          <w:sz w:val="24"/>
          <w:szCs w:val="24"/>
        </w:rPr>
      </w:pPr>
      <w:r>
        <w:rPr>
          <w:rFonts w:ascii="Times New Roman" w:hAnsi="Times New Roman" w:cs="Times New Roman"/>
          <w:sz w:val="24"/>
          <w:szCs w:val="24"/>
        </w:rPr>
        <w:lastRenderedPageBreak/>
        <w:t>- забороняється вимагати дані щодо проходження тестування на інфекційні хвороби крім випадків, коли професійні вимоги до даної роботи включають відсутність хвороби і це передбачено законодавством;</w:t>
      </w:r>
    </w:p>
    <w:p w:rsidR="00D24C2D" w:rsidRDefault="00D24C2D" w:rsidP="001D517B">
      <w:pPr>
        <w:rPr>
          <w:rFonts w:ascii="Times New Roman" w:hAnsi="Times New Roman" w:cs="Times New Roman"/>
          <w:sz w:val="24"/>
          <w:szCs w:val="24"/>
        </w:rPr>
      </w:pPr>
      <w:r>
        <w:rPr>
          <w:rFonts w:ascii="Times New Roman" w:hAnsi="Times New Roman" w:cs="Times New Roman"/>
          <w:sz w:val="24"/>
          <w:szCs w:val="24"/>
        </w:rPr>
        <w:t>- забороняється вимагати проходження тестування на ВІЛ/СНІД як умову прийому на роботу або продовження роботи.</w:t>
      </w:r>
    </w:p>
    <w:p w:rsidR="00D24C2D" w:rsidRDefault="00D24C2D" w:rsidP="001D517B">
      <w:pPr>
        <w:rPr>
          <w:rFonts w:ascii="Times New Roman" w:hAnsi="Times New Roman" w:cs="Times New Roman"/>
          <w:sz w:val="24"/>
          <w:szCs w:val="24"/>
        </w:rPr>
      </w:pPr>
      <w:r>
        <w:rPr>
          <w:rFonts w:ascii="Times New Roman" w:hAnsi="Times New Roman" w:cs="Times New Roman"/>
          <w:sz w:val="24"/>
          <w:szCs w:val="24"/>
        </w:rPr>
        <w:t xml:space="preserve">3.14. ТзОВ «Цунамі» забезпечує, щоб всі працівників мали рівні умови праці, включаючи час роботи, час відпочинку, відпустки, заходи з безпеки праці, можливості користування обладнанням та інструментами, без будь-якої дискримінації. </w:t>
      </w:r>
    </w:p>
    <w:p w:rsidR="00D24C2D" w:rsidRDefault="00D24C2D" w:rsidP="001D517B">
      <w:pPr>
        <w:rPr>
          <w:rFonts w:ascii="Times New Roman" w:hAnsi="Times New Roman" w:cs="Times New Roman"/>
          <w:sz w:val="24"/>
          <w:szCs w:val="24"/>
        </w:rPr>
      </w:pPr>
      <w:r>
        <w:rPr>
          <w:rFonts w:ascii="Times New Roman" w:hAnsi="Times New Roman" w:cs="Times New Roman"/>
          <w:sz w:val="24"/>
          <w:szCs w:val="24"/>
        </w:rPr>
        <w:t xml:space="preserve">3.15. Рішення про звільнення працівника повинно відповідати підставам, переліченим у законодавстві, та не повинні мати дискримінаційного упередження. ТзОВ «Цунамі» зобов’язується ніколи не звільняти або погрожувати звільненням працівника на підставі вагітності, сімейного стану чи тимчасової відсутності на роботі через хворобу чи травму. Аналогічно підходи застосовуються </w:t>
      </w:r>
      <w:r w:rsidR="00564261">
        <w:rPr>
          <w:rFonts w:ascii="Times New Roman" w:hAnsi="Times New Roman" w:cs="Times New Roman"/>
          <w:sz w:val="24"/>
          <w:szCs w:val="24"/>
        </w:rPr>
        <w:t>ТзОВ «Цунамі» під час виходу працівника на пенсію. Жінки , які досягли пенсійного віку, мають змогу продовжувати працювати нарівні з чоловіками, якщо вони цього бажають.</w:t>
      </w:r>
    </w:p>
    <w:p w:rsidR="00564261" w:rsidRDefault="00564261" w:rsidP="001D517B">
      <w:pPr>
        <w:rPr>
          <w:rFonts w:ascii="Times New Roman" w:hAnsi="Times New Roman" w:cs="Times New Roman"/>
          <w:sz w:val="24"/>
          <w:szCs w:val="24"/>
        </w:rPr>
      </w:pPr>
      <w:r>
        <w:rPr>
          <w:rFonts w:ascii="Times New Roman" w:hAnsi="Times New Roman" w:cs="Times New Roman"/>
          <w:sz w:val="24"/>
          <w:szCs w:val="24"/>
        </w:rPr>
        <w:t>3.16. Для забезпечення продуктивного робочого середовища, ТзОВ «Цунамі» :</w:t>
      </w:r>
    </w:p>
    <w:p w:rsidR="00564261" w:rsidRDefault="00564261" w:rsidP="001D517B">
      <w:pPr>
        <w:rPr>
          <w:rFonts w:ascii="Times New Roman" w:hAnsi="Times New Roman" w:cs="Times New Roman"/>
          <w:sz w:val="24"/>
          <w:szCs w:val="24"/>
        </w:rPr>
      </w:pPr>
      <w:r>
        <w:rPr>
          <w:rFonts w:ascii="Times New Roman" w:hAnsi="Times New Roman" w:cs="Times New Roman"/>
          <w:sz w:val="24"/>
          <w:szCs w:val="24"/>
        </w:rPr>
        <w:t>- забороняє будь-який вид насильства, переслідування, чи залякування, чи то фізичне, сексуальне, словесне чи невербальне. ТзОВ «Цунамі» проявляє нульову терпимість до домагань та насильства на робочому місці та доводить її до всіх працівників, партн</w:t>
      </w:r>
      <w:r w:rsidR="001264F7">
        <w:rPr>
          <w:rFonts w:ascii="Times New Roman" w:hAnsi="Times New Roman" w:cs="Times New Roman"/>
          <w:sz w:val="24"/>
          <w:szCs w:val="24"/>
        </w:rPr>
        <w:t>ерів та інших зацікавлених осіб;</w:t>
      </w:r>
    </w:p>
    <w:p w:rsidR="001264F7" w:rsidRDefault="001264F7" w:rsidP="001D517B">
      <w:pPr>
        <w:rPr>
          <w:rFonts w:ascii="Times New Roman" w:hAnsi="Times New Roman" w:cs="Times New Roman"/>
          <w:sz w:val="24"/>
          <w:szCs w:val="24"/>
        </w:rPr>
      </w:pPr>
      <w:r>
        <w:rPr>
          <w:rFonts w:ascii="Times New Roman" w:hAnsi="Times New Roman" w:cs="Times New Roman"/>
          <w:sz w:val="24"/>
          <w:szCs w:val="24"/>
        </w:rPr>
        <w:t>- сприятиме захисту матери6нства, забезпечуватиме застосування необхідних заходів для вагітних жінок та матерів новонароджених, включаючи можливість застосування гнучкого режиму робочого часу, надання перерв та інших можливостей для забезпечення грудного годування. ТзОВ «Цунамі» у разі виникнення таких обставин сприятиме батькам у реалізації принципів відповідального батьківства, надаючи їм, за їх зверненням, відпустку по догляду за дитиною або лікарняний відповідно до законодавства.</w:t>
      </w:r>
    </w:p>
    <w:p w:rsidR="001264F7" w:rsidRDefault="001264F7" w:rsidP="001D517B">
      <w:pPr>
        <w:rPr>
          <w:rFonts w:ascii="Times New Roman" w:hAnsi="Times New Roman" w:cs="Times New Roman"/>
          <w:sz w:val="24"/>
          <w:szCs w:val="24"/>
        </w:rPr>
      </w:pPr>
      <w:r>
        <w:rPr>
          <w:rFonts w:ascii="Times New Roman" w:hAnsi="Times New Roman" w:cs="Times New Roman"/>
          <w:sz w:val="24"/>
          <w:szCs w:val="24"/>
        </w:rPr>
        <w:t>3.17. Також ТзОВ «Цунамі» забороняє:</w:t>
      </w:r>
    </w:p>
    <w:p w:rsidR="001264F7" w:rsidRDefault="001264F7" w:rsidP="001D517B">
      <w:pPr>
        <w:rPr>
          <w:rFonts w:ascii="Times New Roman" w:hAnsi="Times New Roman" w:cs="Times New Roman"/>
          <w:sz w:val="24"/>
          <w:szCs w:val="24"/>
        </w:rPr>
      </w:pPr>
      <w:r>
        <w:rPr>
          <w:rFonts w:ascii="Times New Roman" w:hAnsi="Times New Roman" w:cs="Times New Roman"/>
          <w:sz w:val="24"/>
          <w:szCs w:val="24"/>
        </w:rPr>
        <w:t>- дискримінаційні (</w:t>
      </w:r>
      <w:proofErr w:type="spellStart"/>
      <w:r>
        <w:rPr>
          <w:rFonts w:ascii="Times New Roman" w:hAnsi="Times New Roman" w:cs="Times New Roman"/>
          <w:sz w:val="24"/>
          <w:szCs w:val="24"/>
        </w:rPr>
        <w:t>сексистські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ксенофобні</w:t>
      </w:r>
      <w:proofErr w:type="spellEnd"/>
      <w:r>
        <w:rPr>
          <w:rFonts w:ascii="Times New Roman" w:hAnsi="Times New Roman" w:cs="Times New Roman"/>
          <w:sz w:val="24"/>
          <w:szCs w:val="24"/>
        </w:rPr>
        <w:t xml:space="preserve"> та інші) висловлювання( які містять образливі, принижуючі твердження);</w:t>
      </w:r>
    </w:p>
    <w:p w:rsidR="001264F7" w:rsidRDefault="001264F7" w:rsidP="001D517B">
      <w:pPr>
        <w:rPr>
          <w:rFonts w:ascii="Times New Roman" w:hAnsi="Times New Roman" w:cs="Times New Roman"/>
          <w:sz w:val="24"/>
          <w:szCs w:val="24"/>
        </w:rPr>
      </w:pPr>
      <w:r>
        <w:rPr>
          <w:rFonts w:ascii="Times New Roman" w:hAnsi="Times New Roman" w:cs="Times New Roman"/>
          <w:sz w:val="24"/>
          <w:szCs w:val="24"/>
        </w:rPr>
        <w:t xml:space="preserve">- утиски-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 </w:t>
      </w:r>
    </w:p>
    <w:p w:rsidR="001264F7" w:rsidRDefault="001264F7" w:rsidP="001D517B">
      <w:pPr>
        <w:rPr>
          <w:rFonts w:ascii="Times New Roman" w:hAnsi="Times New Roman" w:cs="Times New Roman"/>
          <w:sz w:val="24"/>
          <w:szCs w:val="24"/>
        </w:rPr>
      </w:pPr>
      <w:r>
        <w:rPr>
          <w:rFonts w:ascii="Times New Roman" w:hAnsi="Times New Roman" w:cs="Times New Roman"/>
          <w:sz w:val="24"/>
          <w:szCs w:val="24"/>
        </w:rPr>
        <w:t xml:space="preserve">- мову ненависті-висловлювання, що містять образи, погрози чи </w:t>
      </w:r>
      <w:r w:rsidR="00065C68">
        <w:rPr>
          <w:rFonts w:ascii="Times New Roman" w:hAnsi="Times New Roman" w:cs="Times New Roman"/>
          <w:sz w:val="24"/>
          <w:szCs w:val="24"/>
        </w:rPr>
        <w:t xml:space="preserve">заклики до насильства щодо певних груп на підставі ознак раси, кольору шкіри, політичних, релігійних та інших переконань, статі, віку, місця проживання, етнічного та соціального статусу, інвалідності, громадянства, сімейного та майнового стану, гендерної ідентичності, </w:t>
      </w:r>
      <w:proofErr w:type="spellStart"/>
      <w:r w:rsidR="00065C68">
        <w:rPr>
          <w:rFonts w:ascii="Times New Roman" w:hAnsi="Times New Roman" w:cs="Times New Roman"/>
          <w:sz w:val="24"/>
          <w:szCs w:val="24"/>
        </w:rPr>
        <w:t>мовних</w:t>
      </w:r>
      <w:proofErr w:type="spellEnd"/>
      <w:r w:rsidR="00065C68">
        <w:rPr>
          <w:rFonts w:ascii="Times New Roman" w:hAnsi="Times New Roman" w:cs="Times New Roman"/>
          <w:sz w:val="24"/>
          <w:szCs w:val="24"/>
        </w:rPr>
        <w:t xml:space="preserve"> та інших ознак.</w:t>
      </w:r>
    </w:p>
    <w:p w:rsidR="00D7558C" w:rsidRDefault="00D7558C" w:rsidP="001D517B">
      <w:pPr>
        <w:rPr>
          <w:rFonts w:ascii="Times New Roman" w:hAnsi="Times New Roman" w:cs="Times New Roman"/>
          <w:sz w:val="24"/>
          <w:szCs w:val="24"/>
        </w:rPr>
      </w:pPr>
    </w:p>
    <w:p w:rsidR="00D7558C" w:rsidRDefault="00D7558C" w:rsidP="00D7558C">
      <w:pPr>
        <w:jc w:val="center"/>
        <w:rPr>
          <w:rFonts w:ascii="Times New Roman" w:hAnsi="Times New Roman" w:cs="Times New Roman"/>
          <w:b/>
          <w:sz w:val="24"/>
          <w:szCs w:val="24"/>
        </w:rPr>
      </w:pPr>
      <w:r w:rsidRPr="00D7558C">
        <w:rPr>
          <w:rFonts w:ascii="Times New Roman" w:hAnsi="Times New Roman" w:cs="Times New Roman"/>
          <w:b/>
          <w:sz w:val="24"/>
          <w:szCs w:val="24"/>
        </w:rPr>
        <w:t>4. Політика ТзОВ «Цунамі» щодо свободи зібрань та діючого права на колективні перемовини.</w:t>
      </w:r>
    </w:p>
    <w:p w:rsidR="00D7558C" w:rsidRDefault="00D7558C" w:rsidP="00D7558C">
      <w:pPr>
        <w:rPr>
          <w:rFonts w:ascii="Times New Roman" w:hAnsi="Times New Roman" w:cs="Times New Roman"/>
          <w:sz w:val="24"/>
          <w:szCs w:val="24"/>
        </w:rPr>
      </w:pPr>
      <w:r>
        <w:rPr>
          <w:rFonts w:ascii="Times New Roman" w:hAnsi="Times New Roman" w:cs="Times New Roman"/>
          <w:sz w:val="24"/>
          <w:szCs w:val="24"/>
        </w:rPr>
        <w:t>4.1. ТзОВ «Цунамі» поважає право своїх працівників на свободу зібрань та діючого права на проведення колективних перемовин, і мирні зібрання (включно з правом утримуватися від таких дій) згідно з чинним законодавством.</w:t>
      </w:r>
    </w:p>
    <w:p w:rsidR="00D7558C" w:rsidRDefault="00D7558C" w:rsidP="00D7558C">
      <w:pPr>
        <w:rPr>
          <w:rFonts w:ascii="Times New Roman" w:hAnsi="Times New Roman" w:cs="Times New Roman"/>
          <w:sz w:val="24"/>
          <w:szCs w:val="24"/>
        </w:rPr>
      </w:pPr>
      <w:r>
        <w:rPr>
          <w:rFonts w:ascii="Times New Roman" w:hAnsi="Times New Roman" w:cs="Times New Roman"/>
          <w:sz w:val="24"/>
          <w:szCs w:val="24"/>
        </w:rPr>
        <w:lastRenderedPageBreak/>
        <w:t xml:space="preserve">4.2. Усі працівники  ТзОВ «Цунамі» є членами профспілкової організації, яка вільно створена на підприємстві, є законним представником трудового колективу і представляє їхні інтереси як найманих працівників. </w:t>
      </w:r>
      <w:r w:rsidR="00270048">
        <w:rPr>
          <w:rFonts w:ascii="Times New Roman" w:hAnsi="Times New Roman" w:cs="Times New Roman"/>
          <w:sz w:val="24"/>
          <w:szCs w:val="24"/>
        </w:rPr>
        <w:t>Жоден співробітник через це не піддається погрозам, утискам чи переслідуванням при мирному здійсненні цих прав.</w:t>
      </w:r>
    </w:p>
    <w:p w:rsidR="00270048" w:rsidRDefault="00270048" w:rsidP="00D7558C">
      <w:pPr>
        <w:rPr>
          <w:rFonts w:ascii="Times New Roman" w:hAnsi="Times New Roman" w:cs="Times New Roman"/>
          <w:sz w:val="24"/>
          <w:szCs w:val="24"/>
        </w:rPr>
      </w:pPr>
      <w:r>
        <w:rPr>
          <w:rFonts w:ascii="Times New Roman" w:hAnsi="Times New Roman" w:cs="Times New Roman"/>
          <w:sz w:val="24"/>
          <w:szCs w:val="24"/>
        </w:rPr>
        <w:t>4.3. ТзОВ «Цунамі» веде конструктивний діалог з добровільно обраними профспілками, що представляють інтереси найманих працівників.</w:t>
      </w:r>
    </w:p>
    <w:p w:rsidR="00270048" w:rsidRDefault="00270048" w:rsidP="00D7558C">
      <w:pPr>
        <w:rPr>
          <w:rFonts w:ascii="Times New Roman" w:hAnsi="Times New Roman" w:cs="Times New Roman"/>
          <w:sz w:val="24"/>
          <w:szCs w:val="24"/>
        </w:rPr>
      </w:pPr>
      <w:r>
        <w:rPr>
          <w:rFonts w:ascii="Times New Roman" w:hAnsi="Times New Roman" w:cs="Times New Roman"/>
          <w:sz w:val="24"/>
          <w:szCs w:val="24"/>
        </w:rPr>
        <w:t xml:space="preserve">4.4. ТзОВ «Цунамі» забороняє дискримінацію працівників за ознаками належності чи неналежності до профспілкової організації, обрання чи не обрання законним представником трудового колективу. </w:t>
      </w:r>
    </w:p>
    <w:p w:rsidR="003F0A9C" w:rsidRDefault="00270048" w:rsidP="00D7558C">
      <w:pPr>
        <w:rPr>
          <w:rFonts w:ascii="Times New Roman" w:hAnsi="Times New Roman" w:cs="Times New Roman"/>
          <w:sz w:val="24"/>
          <w:szCs w:val="24"/>
        </w:rPr>
      </w:pPr>
      <w:r>
        <w:rPr>
          <w:rFonts w:ascii="Times New Roman" w:hAnsi="Times New Roman" w:cs="Times New Roman"/>
          <w:sz w:val="24"/>
          <w:szCs w:val="24"/>
        </w:rPr>
        <w:t xml:space="preserve">4.5. ТзОВ «Цунамі» не втручається у діяльність обраних представників трудового колективу, профспілок, їх організацій та об’єднань, яке може призвести до обмеження прав профспілок, а також не перешкоджає законному здійсненню їхньої статутної діяльності. </w:t>
      </w:r>
    </w:p>
    <w:p w:rsidR="00270048" w:rsidRDefault="001B76A5" w:rsidP="001B76A5">
      <w:pPr>
        <w:jc w:val="center"/>
        <w:rPr>
          <w:rFonts w:ascii="Times New Roman" w:hAnsi="Times New Roman" w:cs="Times New Roman"/>
          <w:b/>
          <w:sz w:val="24"/>
          <w:szCs w:val="24"/>
        </w:rPr>
      </w:pPr>
      <w:r w:rsidRPr="0004716D">
        <w:rPr>
          <w:rFonts w:ascii="Times New Roman" w:hAnsi="Times New Roman" w:cs="Times New Roman"/>
          <w:b/>
          <w:sz w:val="24"/>
          <w:szCs w:val="24"/>
        </w:rPr>
        <w:t>5.</w:t>
      </w:r>
      <w:r w:rsidR="0004716D">
        <w:rPr>
          <w:rFonts w:ascii="Times New Roman" w:hAnsi="Times New Roman" w:cs="Times New Roman"/>
          <w:b/>
          <w:sz w:val="24"/>
          <w:szCs w:val="24"/>
        </w:rPr>
        <w:t xml:space="preserve"> ПОЛІТИКА ТЗОВ «ЦУНАМІ» ЩОДО РОЗГЛЯДУ ЗВЕРНЕНЬ  ПРАЦІВНИКІВ ПРО ПОРУШЕННЯ ОСНОВНИХ ПРАВ ТА СВОБОД ПРАЦІВНИКІВ У СФЕРІ ПРАЦЕВЛАШТУВАННЯ ТА ЗАНЯТЬ (ОСНОВНИХ ВИМОГ ЩОДО ПРАЦІ)</w:t>
      </w:r>
    </w:p>
    <w:p w:rsidR="0004716D" w:rsidRDefault="0004716D" w:rsidP="0004716D">
      <w:pPr>
        <w:rPr>
          <w:rFonts w:ascii="Times New Roman" w:hAnsi="Times New Roman" w:cs="Times New Roman"/>
          <w:sz w:val="24"/>
          <w:szCs w:val="24"/>
        </w:rPr>
      </w:pPr>
      <w:r>
        <w:rPr>
          <w:rFonts w:ascii="Times New Roman" w:hAnsi="Times New Roman" w:cs="Times New Roman"/>
          <w:sz w:val="24"/>
          <w:szCs w:val="24"/>
        </w:rPr>
        <w:t xml:space="preserve">5.1. ТзОВ «Цунамі» забезпечує відповідність чинному законодавству щодо рівності та наявності прав працівників офіційно звернутися зі скаргою щодо порушення наведених в цьому документі політик, але при цьому він або вона не буде покараний. ТзОВ «Цунамі» гарантує усім працівникам справедливий розгляд звернень та надання зворотного зв’язку про результати розгляду їх звернень. </w:t>
      </w:r>
    </w:p>
    <w:p w:rsidR="00142109" w:rsidRDefault="00901031" w:rsidP="0004716D">
      <w:pPr>
        <w:rPr>
          <w:rFonts w:ascii="Times New Roman" w:hAnsi="Times New Roman" w:cs="Times New Roman"/>
          <w:sz w:val="24"/>
          <w:szCs w:val="24"/>
        </w:rPr>
      </w:pPr>
      <w:r>
        <w:rPr>
          <w:rFonts w:ascii="Times New Roman" w:hAnsi="Times New Roman" w:cs="Times New Roman"/>
          <w:sz w:val="24"/>
          <w:szCs w:val="24"/>
        </w:rPr>
        <w:t xml:space="preserve">5.2. </w:t>
      </w:r>
      <w:r w:rsidR="00142109">
        <w:rPr>
          <w:rFonts w:ascii="Times New Roman" w:hAnsi="Times New Roman" w:cs="Times New Roman"/>
          <w:sz w:val="24"/>
          <w:szCs w:val="24"/>
        </w:rPr>
        <w:t>Працівник або працівниця, яка має підстави вважати, що проти неї вчинено дії іншим працівником , або яка була свідком вчинення таких дій стосовно іншого працівника, які мають прояви порушення основних прав та свобод працівників у сфері працевлаштування та занять, включно із порушенням у сфері дитячої праці, примусової та обов’язкової праці, рівних можливостей та заборони дискримінації у сфері праці та занять, щодо свободи зібрань та діючого права на колективні перемовини, визначених у даній Програмній заяві, має право подати усну або письмову скаргу ТзОВ «Цунамі». Реєстр скарг з матеріалами справи недоступний для інших осіб, окрім уповноваженої на розгляд скарги особи. Також існує можливість подання анонімної скарги.</w:t>
      </w:r>
    </w:p>
    <w:p w:rsidR="00901031" w:rsidRDefault="00142109" w:rsidP="0004716D">
      <w:pPr>
        <w:rPr>
          <w:rFonts w:ascii="Times New Roman" w:hAnsi="Times New Roman" w:cs="Times New Roman"/>
          <w:sz w:val="24"/>
          <w:szCs w:val="24"/>
        </w:rPr>
      </w:pPr>
      <w:r>
        <w:rPr>
          <w:rFonts w:ascii="Times New Roman" w:hAnsi="Times New Roman" w:cs="Times New Roman"/>
          <w:sz w:val="24"/>
          <w:szCs w:val="24"/>
        </w:rPr>
        <w:t xml:space="preserve">5.3. Скарга одного працівника щодо факту порушення викладених у цій Програмній заяві політик іншим працівником розглядається у тижневий термін із дня її надходження. </w:t>
      </w:r>
    </w:p>
    <w:p w:rsidR="00142109" w:rsidRDefault="00142109" w:rsidP="0004716D">
      <w:pPr>
        <w:rPr>
          <w:rFonts w:ascii="Times New Roman" w:hAnsi="Times New Roman" w:cs="Times New Roman"/>
          <w:sz w:val="24"/>
          <w:szCs w:val="24"/>
        </w:rPr>
      </w:pPr>
      <w:r>
        <w:rPr>
          <w:rFonts w:ascii="Times New Roman" w:hAnsi="Times New Roman" w:cs="Times New Roman"/>
          <w:sz w:val="24"/>
          <w:szCs w:val="24"/>
        </w:rPr>
        <w:t xml:space="preserve">5.4. Враховуючи чутливість ситуації, під час розгляду скарги до прийняття рішення відповідальними за розгляд особами має дотримуватись повна конфіденційність. </w:t>
      </w:r>
    </w:p>
    <w:p w:rsidR="00142109" w:rsidRDefault="00142109" w:rsidP="0004716D">
      <w:pPr>
        <w:rPr>
          <w:rFonts w:ascii="Times New Roman" w:hAnsi="Times New Roman" w:cs="Times New Roman"/>
          <w:sz w:val="24"/>
          <w:szCs w:val="24"/>
        </w:rPr>
      </w:pPr>
      <w:r>
        <w:rPr>
          <w:rFonts w:ascii="Times New Roman" w:hAnsi="Times New Roman" w:cs="Times New Roman"/>
          <w:sz w:val="24"/>
          <w:szCs w:val="24"/>
        </w:rPr>
        <w:t>5.5. Про результат розгляду скарги по суті, остаточне рішення щодо її обґрунтованості чи необґрунтованості та вжиті заходи сторону-скаржника необхідно повідомити у двотижневий термін після її надходження в письмовому вигляді.</w:t>
      </w:r>
    </w:p>
    <w:p w:rsidR="002740C1" w:rsidRDefault="00142109" w:rsidP="0004716D">
      <w:pPr>
        <w:rPr>
          <w:rFonts w:ascii="Times New Roman" w:hAnsi="Times New Roman" w:cs="Times New Roman"/>
          <w:sz w:val="24"/>
          <w:szCs w:val="24"/>
        </w:rPr>
      </w:pPr>
      <w:r>
        <w:rPr>
          <w:rFonts w:ascii="Times New Roman" w:hAnsi="Times New Roman" w:cs="Times New Roman"/>
          <w:sz w:val="24"/>
          <w:szCs w:val="24"/>
        </w:rPr>
        <w:t xml:space="preserve">5.6. </w:t>
      </w:r>
      <w:r w:rsidR="002740C1">
        <w:rPr>
          <w:rFonts w:ascii="Times New Roman" w:hAnsi="Times New Roman" w:cs="Times New Roman"/>
          <w:sz w:val="24"/>
          <w:szCs w:val="24"/>
        </w:rPr>
        <w:t>Якщо сторона-скаржник або звинувачена сторона не задоволена прийнятим рішенням, кожна зі сторін має право вимагати перегляду ухваленого рішення.</w:t>
      </w:r>
    </w:p>
    <w:p w:rsidR="002740C1" w:rsidRDefault="002740C1" w:rsidP="0004716D">
      <w:pPr>
        <w:rPr>
          <w:rFonts w:ascii="Times New Roman" w:hAnsi="Times New Roman" w:cs="Times New Roman"/>
          <w:sz w:val="24"/>
          <w:szCs w:val="24"/>
        </w:rPr>
      </w:pPr>
      <w:r>
        <w:rPr>
          <w:rFonts w:ascii="Times New Roman" w:hAnsi="Times New Roman" w:cs="Times New Roman"/>
          <w:sz w:val="24"/>
          <w:szCs w:val="24"/>
        </w:rPr>
        <w:t xml:space="preserve">5.7. В залежності від отриманої проаналізованої інформації можливі такі варіанти рішень, кожне з яких має бути </w:t>
      </w:r>
      <w:proofErr w:type="spellStart"/>
      <w:r>
        <w:rPr>
          <w:rFonts w:ascii="Times New Roman" w:hAnsi="Times New Roman" w:cs="Times New Roman"/>
          <w:sz w:val="24"/>
          <w:szCs w:val="24"/>
        </w:rPr>
        <w:t>задукоментовано</w:t>
      </w:r>
      <w:proofErr w:type="spellEnd"/>
      <w:r>
        <w:rPr>
          <w:rFonts w:ascii="Times New Roman" w:hAnsi="Times New Roman" w:cs="Times New Roman"/>
          <w:sz w:val="24"/>
          <w:szCs w:val="24"/>
        </w:rPr>
        <w:t>:</w:t>
      </w:r>
    </w:p>
    <w:p w:rsidR="002740C1" w:rsidRDefault="002740C1" w:rsidP="0004716D">
      <w:pPr>
        <w:rPr>
          <w:rFonts w:ascii="Times New Roman" w:hAnsi="Times New Roman" w:cs="Times New Roman"/>
          <w:sz w:val="24"/>
          <w:szCs w:val="24"/>
        </w:rPr>
      </w:pPr>
      <w:r>
        <w:rPr>
          <w:rFonts w:ascii="Times New Roman" w:hAnsi="Times New Roman" w:cs="Times New Roman"/>
          <w:sz w:val="24"/>
          <w:szCs w:val="24"/>
        </w:rPr>
        <w:t>- не робити нічого , якщо не було порушення,</w:t>
      </w:r>
    </w:p>
    <w:p w:rsidR="002740C1" w:rsidRDefault="002740C1" w:rsidP="0004716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првести</w:t>
      </w:r>
      <w:proofErr w:type="spellEnd"/>
      <w:r>
        <w:rPr>
          <w:rFonts w:ascii="Times New Roman" w:hAnsi="Times New Roman" w:cs="Times New Roman"/>
          <w:sz w:val="24"/>
          <w:szCs w:val="24"/>
        </w:rPr>
        <w:t xml:space="preserve"> розмову з обома сторонами та владнати ситуацію (за згоди обох сторін),</w:t>
      </w:r>
    </w:p>
    <w:p w:rsidR="002740C1" w:rsidRDefault="002740C1" w:rsidP="0004716D">
      <w:pPr>
        <w:rPr>
          <w:rFonts w:ascii="Times New Roman" w:hAnsi="Times New Roman" w:cs="Times New Roman"/>
          <w:sz w:val="24"/>
          <w:szCs w:val="24"/>
        </w:rPr>
      </w:pPr>
      <w:r>
        <w:rPr>
          <w:rFonts w:ascii="Times New Roman" w:hAnsi="Times New Roman" w:cs="Times New Roman"/>
          <w:sz w:val="24"/>
          <w:szCs w:val="24"/>
        </w:rPr>
        <w:lastRenderedPageBreak/>
        <w:t>-застосувати дисциплінарне стягнення до особи, що порушує принципи політики ТзОВ «Цунамі» у сфері основних вимог щодо праці,</w:t>
      </w:r>
    </w:p>
    <w:p w:rsidR="002740C1" w:rsidRDefault="002740C1" w:rsidP="0004716D">
      <w:pPr>
        <w:rPr>
          <w:rFonts w:ascii="Times New Roman" w:hAnsi="Times New Roman" w:cs="Times New Roman"/>
          <w:sz w:val="24"/>
          <w:szCs w:val="24"/>
        </w:rPr>
      </w:pPr>
      <w:r>
        <w:rPr>
          <w:rFonts w:ascii="Times New Roman" w:hAnsi="Times New Roman" w:cs="Times New Roman"/>
          <w:sz w:val="24"/>
          <w:szCs w:val="24"/>
        </w:rPr>
        <w:t>- змінити внутрішні правила роботи , якщо було встановлено, що вони призводять порушення вимог у сфері основних вимог щодо праці.</w:t>
      </w:r>
    </w:p>
    <w:p w:rsidR="00142109" w:rsidRPr="00142109" w:rsidRDefault="002740C1" w:rsidP="0004716D">
      <w:pPr>
        <w:rPr>
          <w:rFonts w:ascii="Times New Roman" w:hAnsi="Times New Roman" w:cs="Times New Roman"/>
          <w:sz w:val="24"/>
          <w:szCs w:val="24"/>
        </w:rPr>
      </w:pPr>
      <w:r>
        <w:rPr>
          <w:rFonts w:ascii="Times New Roman" w:hAnsi="Times New Roman" w:cs="Times New Roman"/>
          <w:sz w:val="24"/>
          <w:szCs w:val="24"/>
        </w:rPr>
        <w:t xml:space="preserve">5.8. У разі вчинення таких дій , які мають прояви порушення основних правил та свобод працівників у сфері </w:t>
      </w:r>
      <w:r w:rsidR="0063585A">
        <w:rPr>
          <w:rFonts w:ascii="Times New Roman" w:hAnsi="Times New Roman" w:cs="Times New Roman"/>
          <w:sz w:val="24"/>
          <w:szCs w:val="24"/>
        </w:rPr>
        <w:t xml:space="preserve">працевлаштування та занять, включно з порушення у сфері дитячої праці, примусової та обов’язкової праці, </w:t>
      </w:r>
      <w:r w:rsidR="00142109">
        <w:rPr>
          <w:rFonts w:ascii="Times New Roman" w:hAnsi="Times New Roman" w:cs="Times New Roman"/>
          <w:sz w:val="24"/>
          <w:szCs w:val="24"/>
        </w:rPr>
        <w:t xml:space="preserve">  </w:t>
      </w:r>
      <w:r w:rsidR="0063585A">
        <w:rPr>
          <w:rFonts w:ascii="Times New Roman" w:hAnsi="Times New Roman" w:cs="Times New Roman"/>
          <w:sz w:val="24"/>
          <w:szCs w:val="24"/>
        </w:rPr>
        <w:t>рівних можливостей та заборони дискримінації у сфері праці та занять, щодо свободи зібрань та діючого права на колективні перемовини, визначених у даній Програмній заяві проти ТзОВ «Цунамі» , працівник або працівниця має право звернутися зі скаргою до відповідного відділу  Державної служби України з питань праці.</w:t>
      </w:r>
      <w:bookmarkStart w:id="0" w:name="_GoBack"/>
      <w:bookmarkEnd w:id="0"/>
    </w:p>
    <w:p w:rsidR="00AA1A21" w:rsidRPr="003929EF" w:rsidRDefault="00AA1A21" w:rsidP="001D517B">
      <w:pPr>
        <w:rPr>
          <w:rFonts w:ascii="Times New Roman" w:hAnsi="Times New Roman" w:cs="Times New Roman"/>
          <w:sz w:val="24"/>
          <w:szCs w:val="24"/>
        </w:rPr>
      </w:pPr>
    </w:p>
    <w:p w:rsidR="00CC1552" w:rsidRPr="003929EF" w:rsidRDefault="00CC1552" w:rsidP="001D517B">
      <w:pPr>
        <w:rPr>
          <w:rFonts w:ascii="Times New Roman" w:hAnsi="Times New Roman" w:cs="Times New Roman"/>
          <w:sz w:val="24"/>
          <w:szCs w:val="24"/>
        </w:rPr>
      </w:pPr>
    </w:p>
    <w:p w:rsidR="00CC1552" w:rsidRPr="00CC1552" w:rsidRDefault="00CC1552" w:rsidP="001D517B">
      <w:pPr>
        <w:rPr>
          <w:rFonts w:ascii="Times New Roman" w:hAnsi="Times New Roman" w:cs="Times New Roman"/>
          <w:sz w:val="24"/>
          <w:szCs w:val="24"/>
        </w:rPr>
      </w:pPr>
    </w:p>
    <w:sectPr w:rsidR="00CC1552" w:rsidRPr="00CC15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1EA1"/>
    <w:multiLevelType w:val="multilevel"/>
    <w:tmpl w:val="BC1AB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A417271"/>
    <w:multiLevelType w:val="hybridMultilevel"/>
    <w:tmpl w:val="9F3ADF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BAF596C"/>
    <w:multiLevelType w:val="hybridMultilevel"/>
    <w:tmpl w:val="AAB09754"/>
    <w:lvl w:ilvl="0" w:tplc="0422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3" w15:restartNumberingAfterBreak="0">
    <w:nsid w:val="6F130BEB"/>
    <w:multiLevelType w:val="multilevel"/>
    <w:tmpl w:val="C638FC6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83"/>
    <w:rsid w:val="00010858"/>
    <w:rsid w:val="0004716D"/>
    <w:rsid w:val="00053283"/>
    <w:rsid w:val="00065C68"/>
    <w:rsid w:val="000C7EA1"/>
    <w:rsid w:val="001264F7"/>
    <w:rsid w:val="00142109"/>
    <w:rsid w:val="001556D8"/>
    <w:rsid w:val="00176E23"/>
    <w:rsid w:val="00182250"/>
    <w:rsid w:val="001B76A5"/>
    <w:rsid w:val="001D517B"/>
    <w:rsid w:val="002155C9"/>
    <w:rsid w:val="00270048"/>
    <w:rsid w:val="002740C1"/>
    <w:rsid w:val="002C374E"/>
    <w:rsid w:val="003750CF"/>
    <w:rsid w:val="00375AA7"/>
    <w:rsid w:val="003929EF"/>
    <w:rsid w:val="003F0A9C"/>
    <w:rsid w:val="004647FA"/>
    <w:rsid w:val="004F4545"/>
    <w:rsid w:val="00564261"/>
    <w:rsid w:val="005A075C"/>
    <w:rsid w:val="0062507F"/>
    <w:rsid w:val="0063585A"/>
    <w:rsid w:val="00695D23"/>
    <w:rsid w:val="006D348D"/>
    <w:rsid w:val="006E0CA1"/>
    <w:rsid w:val="00780140"/>
    <w:rsid w:val="00785CF2"/>
    <w:rsid w:val="00787E03"/>
    <w:rsid w:val="007D301A"/>
    <w:rsid w:val="00803923"/>
    <w:rsid w:val="00901031"/>
    <w:rsid w:val="009D7BA2"/>
    <w:rsid w:val="009F656B"/>
    <w:rsid w:val="00A2390F"/>
    <w:rsid w:val="00A31F0A"/>
    <w:rsid w:val="00AA1A21"/>
    <w:rsid w:val="00B03BE1"/>
    <w:rsid w:val="00C535C3"/>
    <w:rsid w:val="00CA77B7"/>
    <w:rsid w:val="00CC1552"/>
    <w:rsid w:val="00CC424B"/>
    <w:rsid w:val="00CE3542"/>
    <w:rsid w:val="00D24C2D"/>
    <w:rsid w:val="00D7558C"/>
    <w:rsid w:val="00DD26EC"/>
    <w:rsid w:val="00DE70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2AFB-7A76-40A8-B7FB-27120C5A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0CF"/>
    <w:pPr>
      <w:ind w:left="720"/>
      <w:contextualSpacing/>
    </w:pPr>
  </w:style>
  <w:style w:type="character" w:styleId="a4">
    <w:name w:val="Hyperlink"/>
    <w:basedOn w:val="a0"/>
    <w:uiPriority w:val="99"/>
    <w:unhideWhenUsed/>
    <w:rsid w:val="00785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unami.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8</Pages>
  <Words>10571</Words>
  <Characters>6027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Кучмук</dc:creator>
  <cp:keywords/>
  <dc:description/>
  <cp:lastModifiedBy>Вікторія Кучмук</cp:lastModifiedBy>
  <cp:revision>26</cp:revision>
  <dcterms:created xsi:type="dcterms:W3CDTF">2022-07-15T07:49:00Z</dcterms:created>
  <dcterms:modified xsi:type="dcterms:W3CDTF">2022-09-26T08:07:00Z</dcterms:modified>
</cp:coreProperties>
</file>